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2CFA6" w14:textId="6ABED998" w:rsidR="00B321FE" w:rsidRPr="00C62200" w:rsidRDefault="00C62200" w:rsidP="00B321FE">
      <w:pPr>
        <w:spacing w:line="100" w:lineRule="atLeast"/>
        <w:rPr>
          <w:rFonts w:ascii="FaricyRegular" w:hAnsi="FaricyRegular"/>
          <w:b/>
          <w:sz w:val="36"/>
          <w:szCs w:val="36"/>
        </w:rPr>
      </w:pPr>
      <w:r w:rsidRPr="00C62200">
        <w:rPr>
          <w:rFonts w:ascii="FaricyRegular" w:hAnsi="FaricyRegular"/>
          <w:b/>
          <w:sz w:val="36"/>
          <w:szCs w:val="36"/>
        </w:rPr>
        <w:t xml:space="preserve">AGREEMENT ON LENDING, USAGE AND </w:t>
      </w:r>
      <w:r>
        <w:rPr>
          <w:rFonts w:ascii="FaricyRegular" w:hAnsi="FaricyRegular"/>
          <w:b/>
          <w:sz w:val="36"/>
          <w:szCs w:val="36"/>
        </w:rPr>
        <w:t>ELECTRONIC PUBLICATION OF DIPLOMA THESIS</w:t>
      </w:r>
    </w:p>
    <w:p w14:paraId="0BF4CE5A" w14:textId="77777777" w:rsidR="00B321FE" w:rsidRPr="00C62200" w:rsidRDefault="00B321FE" w:rsidP="00B321FE">
      <w:pPr>
        <w:spacing w:line="100" w:lineRule="atLeast"/>
        <w:rPr>
          <w:rFonts w:ascii="FaricyRegular" w:hAnsi="FaricyRegular"/>
          <w:b/>
          <w:sz w:val="40"/>
          <w:szCs w:val="40"/>
        </w:rPr>
      </w:pPr>
    </w:p>
    <w:p w14:paraId="678E4CEA" w14:textId="611C1DC5" w:rsidR="00B321FE" w:rsidRPr="000366E8" w:rsidRDefault="00C62200" w:rsidP="00B321FE">
      <w:pPr>
        <w:rPr>
          <w:rFonts w:ascii="FaricyRegular" w:hAnsi="FaricyRegular"/>
          <w:sz w:val="22"/>
          <w:szCs w:val="22"/>
        </w:rPr>
      </w:pPr>
      <w:r w:rsidRPr="000366E8">
        <w:rPr>
          <w:rFonts w:ascii="FaricyRegular" w:hAnsi="FaricyRegular"/>
          <w:sz w:val="22"/>
          <w:szCs w:val="22"/>
        </w:rPr>
        <w:t>Between: The Oslo School of Architecture and Design and</w:t>
      </w:r>
      <w:r w:rsidR="00D161EC" w:rsidRPr="000366E8">
        <w:rPr>
          <w:rFonts w:ascii="FaricyRegular" w:hAnsi="FaricyRegular"/>
          <w:sz w:val="22"/>
          <w:szCs w:val="22"/>
        </w:rPr>
        <w:t xml:space="preserve"> </w:t>
      </w:r>
    </w:p>
    <w:p w14:paraId="59299BD3" w14:textId="77777777" w:rsidR="00B321FE" w:rsidRPr="009D3F27" w:rsidRDefault="00B321FE" w:rsidP="00B321FE">
      <w:pPr>
        <w:rPr>
          <w:rFonts w:ascii="FaricyRegular" w:hAnsi="FaricyRegular"/>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059"/>
        <w:gridCol w:w="3023"/>
      </w:tblGrid>
      <w:tr w:rsidR="00B321FE" w14:paraId="75E873A3" w14:textId="77777777" w:rsidTr="005A2B55">
        <w:trPr>
          <w:trHeight w:val="139"/>
        </w:trPr>
        <w:tc>
          <w:tcPr>
            <w:tcW w:w="9082" w:type="dxa"/>
            <w:gridSpan w:val="2"/>
            <w:shd w:val="clear" w:color="auto" w:fill="E6E6E6"/>
          </w:tcPr>
          <w:p w14:paraId="2C4BE04B" w14:textId="6DF7D239" w:rsidR="00B321FE" w:rsidRDefault="00B321FE" w:rsidP="002353AD">
            <w:pPr>
              <w:pStyle w:val="CommentText"/>
              <w:rPr>
                <w:rFonts w:ascii="FaricyRegular" w:hAnsi="FaricyRegular"/>
                <w:sz w:val="18"/>
                <w:szCs w:val="18"/>
              </w:rPr>
            </w:pPr>
            <w:r>
              <w:rPr>
                <w:rFonts w:ascii="FaricyRegular" w:hAnsi="FaricyRegular"/>
                <w:sz w:val="18"/>
                <w:szCs w:val="18"/>
              </w:rPr>
              <w:t>Student</w:t>
            </w:r>
            <w:r w:rsidR="00D161EC">
              <w:rPr>
                <w:rFonts w:ascii="FaricyRegular" w:hAnsi="FaricyRegular"/>
                <w:sz w:val="18"/>
                <w:szCs w:val="18"/>
              </w:rPr>
              <w:t>:</w:t>
            </w:r>
          </w:p>
        </w:tc>
      </w:tr>
      <w:tr w:rsidR="00B321FE" w14:paraId="582C55C7" w14:textId="77777777" w:rsidTr="005A2B55">
        <w:trPr>
          <w:trHeight w:val="668"/>
        </w:trPr>
        <w:tc>
          <w:tcPr>
            <w:tcW w:w="6059" w:type="dxa"/>
            <w:shd w:val="clear" w:color="auto" w:fill="auto"/>
          </w:tcPr>
          <w:p w14:paraId="71A91E9C" w14:textId="197A735A" w:rsidR="00B321FE" w:rsidRDefault="009D3F27" w:rsidP="002353AD">
            <w:pPr>
              <w:pStyle w:val="CommentText"/>
              <w:rPr>
                <w:rFonts w:ascii="FaricyRegular" w:hAnsi="FaricyRegular"/>
                <w:sz w:val="14"/>
                <w:szCs w:val="14"/>
              </w:rPr>
            </w:pPr>
            <w:r>
              <w:rPr>
                <w:rFonts w:ascii="FaricyRegular" w:hAnsi="FaricyRegular"/>
                <w:sz w:val="14"/>
                <w:szCs w:val="14"/>
              </w:rPr>
              <w:t>Name</w:t>
            </w:r>
            <w:r w:rsidR="00D161EC">
              <w:rPr>
                <w:rFonts w:ascii="FaricyRegular" w:hAnsi="FaricyRegular"/>
                <w:sz w:val="14"/>
                <w:szCs w:val="14"/>
              </w:rPr>
              <w:t>:</w:t>
            </w:r>
          </w:p>
        </w:tc>
        <w:tc>
          <w:tcPr>
            <w:tcW w:w="3023" w:type="dxa"/>
            <w:shd w:val="clear" w:color="auto" w:fill="auto"/>
          </w:tcPr>
          <w:p w14:paraId="0008442E" w14:textId="66328BB6" w:rsidR="00B321FE" w:rsidRDefault="009D3F27" w:rsidP="002353AD">
            <w:pPr>
              <w:pStyle w:val="CommentText"/>
              <w:rPr>
                <w:rFonts w:ascii="FaricyRegular" w:hAnsi="FaricyRegular"/>
                <w:sz w:val="14"/>
                <w:szCs w:val="14"/>
              </w:rPr>
            </w:pPr>
            <w:r>
              <w:rPr>
                <w:rFonts w:ascii="FaricyRegular" w:hAnsi="FaricyRegular"/>
                <w:sz w:val="14"/>
                <w:szCs w:val="14"/>
              </w:rPr>
              <w:t>Born:</w:t>
            </w:r>
          </w:p>
        </w:tc>
      </w:tr>
      <w:tr w:rsidR="00B321FE" w14:paraId="2FE0CE34" w14:textId="77777777" w:rsidTr="005A2B55">
        <w:trPr>
          <w:trHeight w:val="180"/>
        </w:trPr>
        <w:tc>
          <w:tcPr>
            <w:tcW w:w="9082" w:type="dxa"/>
            <w:gridSpan w:val="2"/>
            <w:shd w:val="clear" w:color="auto" w:fill="E6E6E6"/>
          </w:tcPr>
          <w:p w14:paraId="37E38E8F" w14:textId="3CAF4FE6" w:rsidR="00B321FE" w:rsidRDefault="009D3F27" w:rsidP="000366E8">
            <w:pPr>
              <w:pStyle w:val="CommentText"/>
              <w:rPr>
                <w:rFonts w:ascii="FaricyRegular" w:hAnsi="FaricyRegular"/>
                <w:sz w:val="18"/>
                <w:szCs w:val="18"/>
              </w:rPr>
            </w:pPr>
            <w:r>
              <w:rPr>
                <w:rFonts w:ascii="FaricyRegular" w:hAnsi="FaricyRegular"/>
                <w:sz w:val="18"/>
                <w:szCs w:val="18"/>
              </w:rPr>
              <w:t xml:space="preserve">Title of diploma </w:t>
            </w:r>
            <w:r w:rsidR="000366E8">
              <w:rPr>
                <w:rFonts w:ascii="FaricyRegular" w:hAnsi="FaricyRegular"/>
                <w:sz w:val="18"/>
                <w:szCs w:val="18"/>
              </w:rPr>
              <w:t>thesis</w:t>
            </w:r>
            <w:r w:rsidR="00D161EC">
              <w:rPr>
                <w:rFonts w:ascii="FaricyRegular" w:hAnsi="FaricyRegular"/>
                <w:sz w:val="18"/>
                <w:szCs w:val="18"/>
              </w:rPr>
              <w:t>:</w:t>
            </w:r>
          </w:p>
        </w:tc>
      </w:tr>
      <w:tr w:rsidR="00B321FE" w14:paraId="43A0C938" w14:textId="77777777" w:rsidTr="005A2B55">
        <w:trPr>
          <w:trHeight w:val="649"/>
        </w:trPr>
        <w:tc>
          <w:tcPr>
            <w:tcW w:w="9082" w:type="dxa"/>
            <w:gridSpan w:val="2"/>
            <w:shd w:val="clear" w:color="auto" w:fill="auto"/>
          </w:tcPr>
          <w:p w14:paraId="5E537AF4" w14:textId="1094BB65" w:rsidR="00B321FE" w:rsidRDefault="00B321FE" w:rsidP="002353AD">
            <w:pPr>
              <w:pStyle w:val="CommentText"/>
              <w:rPr>
                <w:rFonts w:ascii="FaricyRegular" w:hAnsi="FaricyRegular"/>
                <w:sz w:val="14"/>
                <w:szCs w:val="14"/>
              </w:rPr>
            </w:pPr>
          </w:p>
        </w:tc>
      </w:tr>
      <w:tr w:rsidR="005A2B55" w14:paraId="7F99A9E5" w14:textId="77777777" w:rsidTr="005A2B55">
        <w:trPr>
          <w:trHeight w:val="259"/>
        </w:trPr>
        <w:tc>
          <w:tcPr>
            <w:tcW w:w="9082" w:type="dxa"/>
            <w:gridSpan w:val="2"/>
            <w:shd w:val="clear" w:color="auto" w:fill="F2F2F2" w:themeFill="background1" w:themeFillShade="F2"/>
          </w:tcPr>
          <w:p w14:paraId="5CDF5A57" w14:textId="3CE6397F" w:rsidR="005A2B55" w:rsidRDefault="009D3F27" w:rsidP="002353AD">
            <w:pPr>
              <w:pStyle w:val="CommentText"/>
              <w:rPr>
                <w:rFonts w:ascii="FaricyRegular" w:hAnsi="FaricyRegular"/>
                <w:sz w:val="14"/>
                <w:szCs w:val="14"/>
              </w:rPr>
            </w:pPr>
            <w:proofErr w:type="spellStart"/>
            <w:r>
              <w:rPr>
                <w:rFonts w:ascii="FaricyRegular" w:hAnsi="FaricyRegular"/>
                <w:sz w:val="18"/>
                <w:szCs w:val="18"/>
              </w:rPr>
              <w:t>Masterdegree</w:t>
            </w:r>
            <w:proofErr w:type="spellEnd"/>
            <w:r w:rsidR="005A2B55" w:rsidRPr="005A2B55">
              <w:rPr>
                <w:rFonts w:ascii="FaricyRegular" w:hAnsi="FaricyRegular"/>
                <w:sz w:val="18"/>
                <w:szCs w:val="18"/>
              </w:rPr>
              <w:t>:</w:t>
            </w:r>
          </w:p>
        </w:tc>
      </w:tr>
      <w:tr w:rsidR="005A2B55" w14:paraId="4830F254" w14:textId="77777777" w:rsidTr="005A2B55">
        <w:trPr>
          <w:trHeight w:val="259"/>
        </w:trPr>
        <w:tc>
          <w:tcPr>
            <w:tcW w:w="9082" w:type="dxa"/>
            <w:gridSpan w:val="2"/>
            <w:shd w:val="clear" w:color="auto" w:fill="FFFFFF" w:themeFill="background1"/>
          </w:tcPr>
          <w:p w14:paraId="493BDF65" w14:textId="77777777" w:rsidR="005A2B55" w:rsidRDefault="005A2B55" w:rsidP="002353AD">
            <w:pPr>
              <w:pStyle w:val="CommentText"/>
              <w:rPr>
                <w:rFonts w:ascii="FaricyRegular" w:hAnsi="FaricyRegular"/>
                <w:sz w:val="18"/>
                <w:szCs w:val="18"/>
              </w:rPr>
            </w:pPr>
          </w:p>
          <w:p w14:paraId="31529528" w14:textId="77777777" w:rsidR="005A2B55" w:rsidRPr="005A2B55" w:rsidRDefault="005A2B55" w:rsidP="002353AD">
            <w:pPr>
              <w:pStyle w:val="CommentText"/>
              <w:rPr>
                <w:rFonts w:ascii="FaricyRegular" w:hAnsi="FaricyRegular"/>
                <w:sz w:val="18"/>
                <w:szCs w:val="18"/>
              </w:rPr>
            </w:pPr>
          </w:p>
        </w:tc>
      </w:tr>
      <w:tr w:rsidR="005A2B55" w:rsidRPr="009D3F27" w14:paraId="13F50402" w14:textId="77777777" w:rsidTr="005A2B55">
        <w:trPr>
          <w:trHeight w:val="259"/>
        </w:trPr>
        <w:tc>
          <w:tcPr>
            <w:tcW w:w="9082" w:type="dxa"/>
            <w:gridSpan w:val="2"/>
            <w:shd w:val="clear" w:color="auto" w:fill="FFFFFF" w:themeFill="background1"/>
          </w:tcPr>
          <w:p w14:paraId="31DA04C0" w14:textId="716013AF" w:rsidR="005A2B55" w:rsidRPr="009D3F27" w:rsidRDefault="009D3F27" w:rsidP="009D3F27">
            <w:pPr>
              <w:pStyle w:val="CommentText"/>
              <w:rPr>
                <w:rFonts w:ascii="FaricyRegular" w:hAnsi="FaricyRegular"/>
                <w:sz w:val="18"/>
                <w:szCs w:val="18"/>
              </w:rPr>
            </w:pPr>
            <w:r w:rsidRPr="009D3F27">
              <w:rPr>
                <w:rFonts w:ascii="FaricyRegular" w:hAnsi="FaricyRegular"/>
                <w:sz w:val="18"/>
                <w:szCs w:val="18"/>
              </w:rPr>
              <w:t>Program:   Interactio</w:t>
            </w:r>
            <w:r>
              <w:rPr>
                <w:rFonts w:ascii="FaricyRegular" w:hAnsi="FaricyRegular"/>
                <w:sz w:val="18"/>
                <w:szCs w:val="18"/>
              </w:rPr>
              <w:t>n</w:t>
            </w:r>
            <w:r w:rsidRPr="009D3F27">
              <w:rPr>
                <w:rFonts w:ascii="FaricyRegular" w:hAnsi="FaricyRegular"/>
                <w:sz w:val="18"/>
                <w:szCs w:val="18"/>
              </w:rPr>
              <w:t xml:space="preserve"> </w:t>
            </w:r>
            <w:r w:rsidR="005A2B55" w:rsidRPr="009D3F27">
              <w:rPr>
                <w:rFonts w:ascii="FaricyRegular" w:hAnsi="FaricyRegular"/>
                <w:sz w:val="18"/>
                <w:szCs w:val="18"/>
              </w:rPr>
              <w:t xml:space="preserve">design </w:t>
            </w:r>
            <w:sdt>
              <w:sdtPr>
                <w:rPr>
                  <w:rFonts w:ascii="FaricyRegular" w:hAnsi="FaricyRegular"/>
                </w:rPr>
                <w:id w:val="1790782970"/>
                <w14:checkbox>
                  <w14:checked w14:val="0"/>
                  <w14:checkedState w14:val="2612" w14:font="MS Gothic"/>
                  <w14:uncheckedState w14:val="2610" w14:font="MS Gothic"/>
                </w14:checkbox>
              </w:sdtPr>
              <w:sdtEndPr/>
              <w:sdtContent>
                <w:r w:rsidR="005A2B55" w:rsidRPr="009D3F27">
                  <w:rPr>
                    <w:rFonts w:ascii="MS Gothic" w:eastAsia="MS Gothic" w:hAnsi="MS Gothic" w:hint="eastAsia"/>
                  </w:rPr>
                  <w:t>☐</w:t>
                </w:r>
              </w:sdtContent>
            </w:sdt>
            <w:r w:rsidRPr="009D3F27">
              <w:rPr>
                <w:rFonts w:ascii="FaricyRegular" w:hAnsi="FaricyRegular"/>
              </w:rPr>
              <w:t xml:space="preserve">   Produc</w:t>
            </w:r>
            <w:r w:rsidR="005A2B55" w:rsidRPr="009D3F27">
              <w:rPr>
                <w:rFonts w:ascii="FaricyRegular" w:hAnsi="FaricyRegular"/>
              </w:rPr>
              <w:t>t</w:t>
            </w:r>
            <w:r w:rsidRPr="009D3F27">
              <w:rPr>
                <w:rFonts w:ascii="FaricyRegular" w:hAnsi="FaricyRegular"/>
              </w:rPr>
              <w:t xml:space="preserve"> </w:t>
            </w:r>
            <w:r w:rsidR="005A2B55" w:rsidRPr="009D3F27">
              <w:rPr>
                <w:rFonts w:ascii="FaricyRegular" w:hAnsi="FaricyRegular"/>
              </w:rPr>
              <w:t xml:space="preserve">design </w:t>
            </w:r>
            <w:sdt>
              <w:sdtPr>
                <w:rPr>
                  <w:rFonts w:ascii="FaricyRegular" w:hAnsi="FaricyRegular"/>
                </w:rPr>
                <w:id w:val="1298031997"/>
                <w14:checkbox>
                  <w14:checked w14:val="0"/>
                  <w14:checkedState w14:val="2612" w14:font="MS Gothic"/>
                  <w14:uncheckedState w14:val="2610" w14:font="MS Gothic"/>
                </w14:checkbox>
              </w:sdtPr>
              <w:sdtEndPr/>
              <w:sdtContent>
                <w:r w:rsidR="005A2B55" w:rsidRPr="009D3F27">
                  <w:rPr>
                    <w:rFonts w:ascii="MS Gothic" w:eastAsia="MS Gothic" w:hAnsi="MS Gothic" w:hint="eastAsia"/>
                  </w:rPr>
                  <w:t>☐</w:t>
                </w:r>
              </w:sdtContent>
            </w:sdt>
            <w:r>
              <w:rPr>
                <w:rFonts w:ascii="FaricyRegular" w:hAnsi="FaricyRegular"/>
              </w:rPr>
              <w:t xml:space="preserve">  Service </w:t>
            </w:r>
            <w:proofErr w:type="spellStart"/>
            <w:r w:rsidR="005A2B55" w:rsidRPr="009D3F27">
              <w:rPr>
                <w:rFonts w:ascii="FaricyRegular" w:hAnsi="FaricyRegular"/>
              </w:rPr>
              <w:t>desgin</w:t>
            </w:r>
            <w:proofErr w:type="spellEnd"/>
            <w:r w:rsidR="005A2B55" w:rsidRPr="009D3F27">
              <w:rPr>
                <w:rFonts w:ascii="FaricyRegular" w:hAnsi="FaricyRegular"/>
              </w:rPr>
              <w:t xml:space="preserve"> </w:t>
            </w:r>
            <w:sdt>
              <w:sdtPr>
                <w:rPr>
                  <w:rFonts w:ascii="FaricyRegular" w:hAnsi="FaricyRegular"/>
                </w:rPr>
                <w:id w:val="-581212183"/>
                <w14:checkbox>
                  <w14:checked w14:val="0"/>
                  <w14:checkedState w14:val="2612" w14:font="MS Gothic"/>
                  <w14:uncheckedState w14:val="2610" w14:font="MS Gothic"/>
                </w14:checkbox>
              </w:sdtPr>
              <w:sdtEndPr/>
              <w:sdtContent>
                <w:r w:rsidR="005A2B55" w:rsidRPr="009D3F27">
                  <w:rPr>
                    <w:rFonts w:ascii="MS Gothic" w:eastAsia="MS Gothic" w:hAnsi="MS Gothic" w:hint="eastAsia"/>
                  </w:rPr>
                  <w:t>☐</w:t>
                </w:r>
              </w:sdtContent>
            </w:sdt>
            <w:r>
              <w:rPr>
                <w:rFonts w:ascii="FaricyRegular" w:hAnsi="FaricyRegular"/>
              </w:rPr>
              <w:t xml:space="preserve">    Urbanism</w:t>
            </w:r>
            <w:r w:rsidR="005A2B55" w:rsidRPr="009D3F27">
              <w:rPr>
                <w:rFonts w:ascii="FaricyRegular" w:hAnsi="FaricyRegular"/>
              </w:rPr>
              <w:t xml:space="preserve"> </w:t>
            </w:r>
            <w:sdt>
              <w:sdtPr>
                <w:rPr>
                  <w:rFonts w:ascii="FaricyRegular" w:hAnsi="FaricyRegular"/>
                </w:rPr>
                <w:id w:val="2053727102"/>
                <w14:checkbox>
                  <w14:checked w14:val="0"/>
                  <w14:checkedState w14:val="2612" w14:font="MS Gothic"/>
                  <w14:uncheckedState w14:val="2610" w14:font="MS Gothic"/>
                </w14:checkbox>
              </w:sdtPr>
              <w:sdtEndPr/>
              <w:sdtContent>
                <w:r w:rsidR="005A2B55" w:rsidRPr="009D3F27">
                  <w:rPr>
                    <w:rFonts w:ascii="MS Gothic" w:eastAsia="MS Gothic" w:hAnsi="MS Gothic" w:hint="eastAsia"/>
                  </w:rPr>
                  <w:t>☐</w:t>
                </w:r>
              </w:sdtContent>
            </w:sdt>
          </w:p>
        </w:tc>
      </w:tr>
    </w:tbl>
    <w:p w14:paraId="2B8647CC" w14:textId="77777777" w:rsidR="00B321FE" w:rsidRPr="009D3F27" w:rsidRDefault="00B321FE" w:rsidP="00B321FE">
      <w:pPr>
        <w:rPr>
          <w:rFonts w:ascii="FaricyRegular" w:hAnsi="FaricyRegular"/>
        </w:rPr>
      </w:pPr>
    </w:p>
    <w:p w14:paraId="597D3A18" w14:textId="77777777" w:rsidR="00B321FE" w:rsidRPr="009D3F27" w:rsidRDefault="00B321FE" w:rsidP="00B321FE">
      <w:pPr>
        <w:rPr>
          <w:rFonts w:ascii="FaricyRegular" w:hAnsi="FaricyRegular"/>
        </w:rPr>
      </w:pPr>
    </w:p>
    <w:p w14:paraId="60907813" w14:textId="46E2BA97" w:rsidR="00B321FE" w:rsidRPr="00477E52" w:rsidRDefault="009D3F27" w:rsidP="00B321FE">
      <w:pPr>
        <w:rPr>
          <w:rFonts w:ascii="FaricyRegular" w:hAnsi="FaricyRegular"/>
          <w:sz w:val="16"/>
          <w:szCs w:val="16"/>
        </w:rPr>
      </w:pPr>
      <w:r w:rsidRPr="000366E8">
        <w:rPr>
          <w:rFonts w:ascii="FaricyRegular" w:hAnsi="FaricyRegular"/>
          <w:b/>
          <w:sz w:val="22"/>
          <w:szCs w:val="22"/>
        </w:rPr>
        <w:t>LENDING AND USAGE PERMISSION</w:t>
      </w:r>
      <w:r w:rsidR="00D161EC" w:rsidRPr="00477E52">
        <w:rPr>
          <w:rFonts w:ascii="FaricyRegular" w:hAnsi="FaricyRegular"/>
        </w:rPr>
        <w:t xml:space="preserve">: </w:t>
      </w:r>
      <w:r w:rsidR="00477E52" w:rsidRPr="00477E52">
        <w:rPr>
          <w:rFonts w:ascii="FaricyRegular" w:hAnsi="FaricyRegular"/>
          <w:sz w:val="16"/>
          <w:szCs w:val="16"/>
        </w:rPr>
        <w:t>(see note 1 on page 2 for further explanation, terms and conditions</w:t>
      </w:r>
      <w:r w:rsidR="00D161EC" w:rsidRPr="00477E52">
        <w:rPr>
          <w:rFonts w:ascii="FaricyRegular" w:hAnsi="FaricyRegular"/>
          <w:sz w:val="16"/>
          <w:szCs w:val="16"/>
        </w:rPr>
        <w:t>)</w:t>
      </w:r>
    </w:p>
    <w:p w14:paraId="618E105B" w14:textId="77777777" w:rsidR="00D161EC" w:rsidRPr="00477E52" w:rsidRDefault="00D161EC" w:rsidP="00B321FE">
      <w:pPr>
        <w:rPr>
          <w:rFonts w:ascii="FaricyRegular" w:hAnsi="FaricyRegular"/>
          <w:sz w:val="16"/>
          <w:szCs w:val="16"/>
        </w:rPr>
      </w:pPr>
    </w:p>
    <w:p w14:paraId="22166806" w14:textId="754CF34F" w:rsidR="00D161EC" w:rsidRPr="000366E8" w:rsidRDefault="00477E52" w:rsidP="00BA735B">
      <w:pPr>
        <w:pStyle w:val="NoSpacing"/>
        <w:rPr>
          <w:rFonts w:ascii="FaricyRegular" w:hAnsi="FaricyRegular"/>
          <w:sz w:val="22"/>
          <w:szCs w:val="22"/>
        </w:rPr>
      </w:pPr>
      <w:sdt>
        <w:sdtPr>
          <w:rPr>
            <w:rFonts w:ascii="FaricyRegular" w:hAnsi="FaricyRegular"/>
            <w:sz w:val="22"/>
            <w:szCs w:val="22"/>
          </w:rPr>
          <w:id w:val="-1004126576"/>
          <w14:checkbox>
            <w14:checked w14:val="0"/>
            <w14:checkedState w14:val="2612" w14:font="MS Gothic"/>
            <w14:uncheckedState w14:val="2610" w14:font="MS Gothic"/>
          </w14:checkbox>
        </w:sdtPr>
        <w:sdtContent>
          <w:r w:rsidR="000366E8">
            <w:rPr>
              <w:rFonts w:ascii="MS Gothic" w:eastAsia="MS Gothic" w:hAnsi="MS Gothic" w:hint="eastAsia"/>
              <w:sz w:val="22"/>
              <w:szCs w:val="22"/>
            </w:rPr>
            <w:t>☐</w:t>
          </w:r>
        </w:sdtContent>
      </w:sdt>
      <w:r w:rsidRPr="000366E8">
        <w:rPr>
          <w:rFonts w:ascii="FaricyRegular" w:hAnsi="FaricyRegular"/>
          <w:b/>
          <w:sz w:val="22"/>
          <w:szCs w:val="22"/>
        </w:rPr>
        <w:t xml:space="preserve"> YES</w:t>
      </w:r>
      <w:r w:rsidR="00D161EC" w:rsidRPr="000366E8">
        <w:rPr>
          <w:rFonts w:ascii="FaricyRegular" w:hAnsi="FaricyRegular"/>
          <w:sz w:val="22"/>
          <w:szCs w:val="22"/>
        </w:rPr>
        <w:t xml:space="preserve">, </w:t>
      </w:r>
      <w:r w:rsidRPr="000366E8">
        <w:rPr>
          <w:rFonts w:ascii="FaricyRegular" w:hAnsi="FaricyRegular"/>
          <w:sz w:val="22"/>
          <w:szCs w:val="22"/>
        </w:rPr>
        <w:t>I hereby give</w:t>
      </w:r>
      <w:r w:rsidR="00D161EC" w:rsidRPr="000366E8">
        <w:rPr>
          <w:rFonts w:ascii="FaricyRegular" w:hAnsi="FaricyRegular"/>
          <w:sz w:val="22"/>
          <w:szCs w:val="22"/>
        </w:rPr>
        <w:t xml:space="preserve"> AHO</w:t>
      </w:r>
      <w:r w:rsidRPr="000366E8">
        <w:rPr>
          <w:rFonts w:ascii="FaricyRegular" w:hAnsi="FaricyRegular"/>
          <w:sz w:val="22"/>
          <w:szCs w:val="22"/>
        </w:rPr>
        <w:t xml:space="preserve"> permission to lend my thesis without my consent indefinitely.</w:t>
      </w:r>
      <w:r w:rsidR="00D161EC" w:rsidRPr="000366E8">
        <w:rPr>
          <w:rFonts w:ascii="FaricyRegular" w:hAnsi="FaricyRegular"/>
          <w:sz w:val="22"/>
          <w:szCs w:val="22"/>
        </w:rPr>
        <w:t xml:space="preserve"> </w:t>
      </w:r>
    </w:p>
    <w:p w14:paraId="3BB42886" w14:textId="64E325C6" w:rsidR="003B2BA9" w:rsidRPr="000366E8" w:rsidRDefault="003B2BA9" w:rsidP="003B2BA9">
      <w:pPr>
        <w:pStyle w:val="NoSpacing"/>
        <w:rPr>
          <w:rFonts w:ascii="FaricyRegular" w:hAnsi="FaricyRegular"/>
          <w:sz w:val="22"/>
          <w:szCs w:val="22"/>
        </w:rPr>
      </w:pPr>
      <w:r w:rsidRPr="000366E8">
        <w:rPr>
          <w:rFonts w:ascii="FaricyRegular" w:hAnsi="FaricyRegular"/>
          <w:sz w:val="22"/>
          <w:szCs w:val="22"/>
        </w:rPr>
        <w:t xml:space="preserve">    </w:t>
      </w:r>
    </w:p>
    <w:p w14:paraId="00CD73E1" w14:textId="4500A3CE" w:rsidR="003B2BA9" w:rsidRPr="000366E8" w:rsidRDefault="00BA735B" w:rsidP="003B2BA9">
      <w:pPr>
        <w:pStyle w:val="NoSpacing"/>
        <w:rPr>
          <w:rFonts w:ascii="FaricyRegular" w:hAnsi="FaricyRegular"/>
          <w:b/>
          <w:sz w:val="22"/>
          <w:szCs w:val="22"/>
        </w:rPr>
      </w:pPr>
      <w:r w:rsidRPr="000366E8">
        <w:rPr>
          <w:rFonts w:ascii="FaricyRegular" w:hAnsi="FaricyRegular"/>
          <w:sz w:val="22"/>
          <w:szCs w:val="22"/>
        </w:rPr>
        <w:tab/>
      </w:r>
      <w:r w:rsidR="00477E52" w:rsidRPr="000366E8">
        <w:rPr>
          <w:rFonts w:ascii="FaricyRegular" w:hAnsi="FaricyRegular"/>
          <w:b/>
          <w:sz w:val="22"/>
          <w:szCs w:val="22"/>
        </w:rPr>
        <w:t xml:space="preserve">Only to be answered if you </w:t>
      </w:r>
      <w:r w:rsidR="00477E52" w:rsidRPr="000366E8">
        <w:rPr>
          <w:rFonts w:ascii="FaricyRegular" w:hAnsi="FaricyRegular"/>
          <w:b/>
          <w:i/>
          <w:sz w:val="22"/>
          <w:szCs w:val="22"/>
          <w:u w:val="single"/>
        </w:rPr>
        <w:t>did not</w:t>
      </w:r>
      <w:r w:rsidR="00477E52" w:rsidRPr="000366E8">
        <w:rPr>
          <w:rFonts w:ascii="FaricyRegular" w:hAnsi="FaricyRegular"/>
          <w:b/>
          <w:sz w:val="22"/>
          <w:szCs w:val="22"/>
        </w:rPr>
        <w:t xml:space="preserve"> answer yes to the question above:</w:t>
      </w:r>
    </w:p>
    <w:p w14:paraId="3196F016" w14:textId="77777777" w:rsidR="00477E52" w:rsidRPr="000366E8" w:rsidRDefault="00BA735B" w:rsidP="00477E52">
      <w:pPr>
        <w:pStyle w:val="NoSpacing"/>
        <w:rPr>
          <w:rFonts w:ascii="FaricyRegular" w:hAnsi="FaricyRegular"/>
          <w:sz w:val="22"/>
          <w:szCs w:val="22"/>
        </w:rPr>
      </w:pPr>
      <w:r w:rsidRPr="000366E8">
        <w:rPr>
          <w:rFonts w:ascii="FaricyRegular" w:hAnsi="FaricyRegular"/>
          <w:sz w:val="22"/>
          <w:szCs w:val="22"/>
        </w:rPr>
        <w:tab/>
      </w:r>
      <w:r w:rsidR="00477E52" w:rsidRPr="000366E8">
        <w:rPr>
          <w:rFonts w:ascii="FaricyRegular" w:hAnsi="FaricyRegular"/>
          <w:sz w:val="22"/>
          <w:szCs w:val="22"/>
        </w:rPr>
        <w:t>Use of this thesis is restricted. The thesis cannot, during the period</w:t>
      </w:r>
    </w:p>
    <w:p w14:paraId="4B1D1B4F" w14:textId="11606316" w:rsidR="00477E52" w:rsidRPr="000366E8" w:rsidRDefault="00477E52" w:rsidP="00477E52">
      <w:pPr>
        <w:pStyle w:val="NoSpacing"/>
        <w:rPr>
          <w:rFonts w:ascii="FaricyRegular" w:hAnsi="FaricyRegular"/>
          <w:sz w:val="22"/>
          <w:szCs w:val="22"/>
        </w:rPr>
      </w:pPr>
      <w:r w:rsidRPr="000366E8">
        <w:rPr>
          <w:rFonts w:ascii="FaricyRegular" w:hAnsi="FaricyRegular"/>
          <w:sz w:val="22"/>
          <w:szCs w:val="22"/>
        </w:rPr>
        <w:t xml:space="preserve">          </w:t>
      </w:r>
      <w:proofErr w:type="gramStart"/>
      <w:r w:rsidR="0085367C" w:rsidRPr="000366E8">
        <w:rPr>
          <w:rFonts w:ascii="FaricyRegular" w:hAnsi="FaricyRegular"/>
          <w:sz w:val="22"/>
          <w:szCs w:val="22"/>
        </w:rPr>
        <w:t>o</w:t>
      </w:r>
      <w:r w:rsidRPr="000366E8">
        <w:rPr>
          <w:rFonts w:ascii="FaricyRegular" w:hAnsi="FaricyRegular"/>
          <w:sz w:val="22"/>
          <w:szCs w:val="22"/>
        </w:rPr>
        <w:t>f</w:t>
      </w:r>
      <w:proofErr w:type="gramEnd"/>
      <w:r w:rsidRPr="000366E8">
        <w:rPr>
          <w:rFonts w:ascii="FaricyRegular" w:hAnsi="FaricyRegular"/>
          <w:sz w:val="22"/>
          <w:szCs w:val="22"/>
        </w:rPr>
        <w:t xml:space="preserve"> restriction, be lent without the explicit permission of the Author, </w:t>
      </w:r>
    </w:p>
    <w:p w14:paraId="060CC27E" w14:textId="7BAC9E54" w:rsidR="00477E52" w:rsidRPr="000366E8" w:rsidRDefault="00477E52" w:rsidP="003B2BA9">
      <w:pPr>
        <w:pStyle w:val="NoSpacing"/>
        <w:rPr>
          <w:rFonts w:ascii="FaricyRegular" w:hAnsi="FaricyRegular"/>
          <w:sz w:val="22"/>
          <w:szCs w:val="22"/>
        </w:rPr>
      </w:pPr>
      <w:r w:rsidRPr="000366E8">
        <w:rPr>
          <w:rFonts w:ascii="FaricyRegular" w:hAnsi="FaricyRegular"/>
          <w:sz w:val="22"/>
          <w:szCs w:val="22"/>
        </w:rPr>
        <w:t xml:space="preserve">          </w:t>
      </w:r>
      <w:proofErr w:type="gramStart"/>
      <w:r w:rsidR="0085367C" w:rsidRPr="000366E8">
        <w:rPr>
          <w:rFonts w:ascii="FaricyRegular" w:hAnsi="FaricyRegular"/>
          <w:sz w:val="22"/>
          <w:szCs w:val="22"/>
        </w:rPr>
        <w:t>w</w:t>
      </w:r>
      <w:r w:rsidRPr="000366E8">
        <w:rPr>
          <w:rFonts w:ascii="FaricyRegular" w:hAnsi="FaricyRegular"/>
          <w:sz w:val="22"/>
          <w:szCs w:val="22"/>
        </w:rPr>
        <w:t>hich</w:t>
      </w:r>
      <w:proofErr w:type="gramEnd"/>
      <w:r w:rsidRPr="000366E8">
        <w:rPr>
          <w:rFonts w:ascii="FaricyRegular" w:hAnsi="FaricyRegular"/>
          <w:sz w:val="22"/>
          <w:szCs w:val="22"/>
        </w:rPr>
        <w:t xml:space="preserve"> from the agreement date is set to:</w:t>
      </w:r>
    </w:p>
    <w:p w14:paraId="3AEDDFB0" w14:textId="77777777" w:rsidR="0085367C" w:rsidRPr="000366E8" w:rsidRDefault="0085367C" w:rsidP="003B2BA9">
      <w:pPr>
        <w:pStyle w:val="NoSpacing"/>
        <w:rPr>
          <w:rFonts w:ascii="FaricyRegular" w:hAnsi="FaricyRegular"/>
          <w:sz w:val="22"/>
          <w:szCs w:val="22"/>
        </w:rPr>
      </w:pPr>
    </w:p>
    <w:p w14:paraId="52AB3462" w14:textId="3E935886" w:rsidR="0085367C" w:rsidRPr="000366E8" w:rsidRDefault="0085367C" w:rsidP="003B2BA9">
      <w:pPr>
        <w:pStyle w:val="NoSpacing"/>
        <w:rPr>
          <w:rFonts w:ascii="FaricyRegular" w:hAnsi="FaricyRegular"/>
          <w:sz w:val="22"/>
          <w:szCs w:val="22"/>
        </w:rPr>
      </w:pPr>
      <w:r w:rsidRPr="000366E8">
        <w:rPr>
          <w:rFonts w:ascii="FaricyRegular" w:hAnsi="FaricyRegular"/>
          <w:sz w:val="22"/>
          <w:szCs w:val="22"/>
        </w:rPr>
        <w:t xml:space="preserve"> </w:t>
      </w:r>
      <w:sdt>
        <w:sdtPr>
          <w:rPr>
            <w:rFonts w:ascii="FaricyRegular" w:hAnsi="FaricyRegular"/>
            <w:sz w:val="22"/>
            <w:szCs w:val="22"/>
          </w:rPr>
          <w:id w:val="-1384016401"/>
          <w14:checkbox>
            <w14:checked w14:val="0"/>
            <w14:checkedState w14:val="2612" w14:font="MS Gothic"/>
            <w14:uncheckedState w14:val="2610" w14:font="MS Gothic"/>
          </w14:checkbox>
        </w:sdtPr>
        <w:sdtContent>
          <w:r w:rsidRPr="000366E8">
            <w:rPr>
              <w:rFonts w:ascii="MS Gothic" w:eastAsia="MS Gothic" w:hAnsi="MS Gothic" w:hint="eastAsia"/>
              <w:sz w:val="22"/>
              <w:szCs w:val="22"/>
            </w:rPr>
            <w:t>☐</w:t>
          </w:r>
        </w:sdtContent>
      </w:sdt>
      <w:r w:rsidRPr="000366E8">
        <w:rPr>
          <w:rFonts w:ascii="FaricyRegular" w:hAnsi="FaricyRegular"/>
          <w:sz w:val="22"/>
          <w:szCs w:val="22"/>
        </w:rPr>
        <w:t xml:space="preserve"> 6 months</w:t>
      </w:r>
      <w:r w:rsidRPr="000366E8">
        <w:rPr>
          <w:rFonts w:ascii="FaricyRegular" w:hAnsi="FaricyRegular"/>
          <w:sz w:val="22"/>
          <w:szCs w:val="22"/>
        </w:rPr>
        <w:tab/>
        <w:t xml:space="preserve">   </w:t>
      </w:r>
      <w:sdt>
        <w:sdtPr>
          <w:rPr>
            <w:rFonts w:ascii="FaricyRegular" w:hAnsi="FaricyRegular"/>
            <w:sz w:val="22"/>
            <w:szCs w:val="22"/>
          </w:rPr>
          <w:id w:val="-2032099647"/>
          <w14:checkbox>
            <w14:checked w14:val="0"/>
            <w14:checkedState w14:val="2612" w14:font="MS Gothic"/>
            <w14:uncheckedState w14:val="2610" w14:font="MS Gothic"/>
          </w14:checkbox>
        </w:sdtPr>
        <w:sdtContent>
          <w:r w:rsidRPr="000366E8">
            <w:rPr>
              <w:rFonts w:ascii="MS Gothic" w:eastAsia="MS Gothic" w:hAnsi="MS Gothic" w:hint="eastAsia"/>
              <w:sz w:val="22"/>
              <w:szCs w:val="22"/>
            </w:rPr>
            <w:t>☐</w:t>
          </w:r>
        </w:sdtContent>
      </w:sdt>
      <w:r w:rsidRPr="000366E8">
        <w:rPr>
          <w:rFonts w:ascii="FaricyRegular" w:hAnsi="FaricyRegular"/>
          <w:sz w:val="22"/>
          <w:szCs w:val="22"/>
        </w:rPr>
        <w:t xml:space="preserve"> 1 year</w:t>
      </w:r>
      <w:r w:rsidRPr="000366E8">
        <w:rPr>
          <w:rFonts w:ascii="FaricyRegular" w:hAnsi="FaricyRegular"/>
          <w:sz w:val="22"/>
          <w:szCs w:val="22"/>
        </w:rPr>
        <w:tab/>
      </w:r>
      <w:sdt>
        <w:sdtPr>
          <w:rPr>
            <w:rFonts w:ascii="FaricyRegular" w:hAnsi="FaricyRegular"/>
            <w:sz w:val="22"/>
            <w:szCs w:val="22"/>
          </w:rPr>
          <w:id w:val="-744019682"/>
          <w14:checkbox>
            <w14:checked w14:val="0"/>
            <w14:checkedState w14:val="2612" w14:font="MS Gothic"/>
            <w14:uncheckedState w14:val="2610" w14:font="MS Gothic"/>
          </w14:checkbox>
        </w:sdtPr>
        <w:sdtContent>
          <w:r w:rsidRPr="000366E8">
            <w:rPr>
              <w:rFonts w:ascii="MS Gothic" w:eastAsia="MS Gothic" w:hAnsi="MS Gothic" w:hint="eastAsia"/>
              <w:sz w:val="22"/>
              <w:szCs w:val="22"/>
            </w:rPr>
            <w:t>☐</w:t>
          </w:r>
        </w:sdtContent>
      </w:sdt>
      <w:r w:rsidRPr="000366E8">
        <w:rPr>
          <w:rFonts w:ascii="FaricyRegular" w:hAnsi="FaricyRegular"/>
          <w:sz w:val="22"/>
          <w:szCs w:val="22"/>
        </w:rPr>
        <w:t xml:space="preserve"> 3 years</w:t>
      </w:r>
      <w:r w:rsidRPr="000366E8">
        <w:rPr>
          <w:rFonts w:ascii="FaricyRegular" w:hAnsi="FaricyRegular"/>
          <w:sz w:val="22"/>
          <w:szCs w:val="22"/>
        </w:rPr>
        <w:tab/>
      </w:r>
      <w:sdt>
        <w:sdtPr>
          <w:rPr>
            <w:rFonts w:ascii="FaricyRegular" w:hAnsi="FaricyRegular"/>
            <w:sz w:val="22"/>
            <w:szCs w:val="22"/>
          </w:rPr>
          <w:id w:val="348537279"/>
          <w14:checkbox>
            <w14:checked w14:val="0"/>
            <w14:checkedState w14:val="2612" w14:font="MS Gothic"/>
            <w14:uncheckedState w14:val="2610" w14:font="MS Gothic"/>
          </w14:checkbox>
        </w:sdtPr>
        <w:sdtContent>
          <w:r w:rsidRPr="000366E8">
            <w:rPr>
              <w:rFonts w:ascii="MS Gothic" w:eastAsia="MS Gothic" w:hAnsi="MS Gothic" w:hint="eastAsia"/>
              <w:sz w:val="22"/>
              <w:szCs w:val="22"/>
            </w:rPr>
            <w:t>☐</w:t>
          </w:r>
        </w:sdtContent>
      </w:sdt>
      <w:r w:rsidRPr="000366E8">
        <w:rPr>
          <w:rFonts w:ascii="FaricyRegular" w:hAnsi="FaricyRegular"/>
          <w:sz w:val="22"/>
          <w:szCs w:val="22"/>
        </w:rPr>
        <w:t xml:space="preserve"> 5 year</w:t>
      </w:r>
      <w:r w:rsidRPr="000366E8">
        <w:rPr>
          <w:rFonts w:ascii="FaricyRegular" w:hAnsi="FaricyRegular"/>
          <w:sz w:val="22"/>
          <w:szCs w:val="22"/>
        </w:rPr>
        <w:tab/>
      </w:r>
      <w:sdt>
        <w:sdtPr>
          <w:rPr>
            <w:rFonts w:ascii="FaricyRegular" w:hAnsi="FaricyRegular"/>
            <w:sz w:val="22"/>
            <w:szCs w:val="22"/>
          </w:rPr>
          <w:id w:val="-2117749419"/>
          <w14:checkbox>
            <w14:checked w14:val="0"/>
            <w14:checkedState w14:val="2612" w14:font="MS Gothic"/>
            <w14:uncheckedState w14:val="2610" w14:font="MS Gothic"/>
          </w14:checkbox>
        </w:sdtPr>
        <w:sdtContent>
          <w:r w:rsidRPr="000366E8">
            <w:rPr>
              <w:rFonts w:ascii="MS Gothic" w:eastAsia="MS Gothic" w:hAnsi="MS Gothic" w:hint="eastAsia"/>
              <w:sz w:val="22"/>
              <w:szCs w:val="22"/>
            </w:rPr>
            <w:t>☐</w:t>
          </w:r>
        </w:sdtContent>
      </w:sdt>
      <w:r w:rsidRPr="000366E8">
        <w:rPr>
          <w:rFonts w:ascii="FaricyRegular" w:hAnsi="FaricyRegular"/>
          <w:sz w:val="22"/>
          <w:szCs w:val="22"/>
        </w:rPr>
        <w:t xml:space="preserve"> </w:t>
      </w:r>
      <w:proofErr w:type="gramStart"/>
      <w:r w:rsidRPr="000366E8">
        <w:rPr>
          <w:rFonts w:ascii="FaricyRegular" w:hAnsi="FaricyRegular"/>
          <w:sz w:val="22"/>
          <w:szCs w:val="22"/>
        </w:rPr>
        <w:t>Indefinitely</w:t>
      </w:r>
      <w:proofErr w:type="gramEnd"/>
    </w:p>
    <w:p w14:paraId="1150707E" w14:textId="77777777" w:rsidR="00FE253F" w:rsidRPr="000366E8" w:rsidRDefault="00FE253F" w:rsidP="003B2BA9">
      <w:pPr>
        <w:pStyle w:val="NoSpacing"/>
        <w:rPr>
          <w:rFonts w:ascii="FaricyRegular" w:hAnsi="FaricyRegular"/>
          <w:sz w:val="22"/>
          <w:szCs w:val="22"/>
        </w:rPr>
      </w:pPr>
    </w:p>
    <w:p w14:paraId="63878BBD" w14:textId="77777777" w:rsidR="00BA735B" w:rsidRPr="000366E8" w:rsidRDefault="00BA735B" w:rsidP="003B2BA9">
      <w:pPr>
        <w:pStyle w:val="NoSpacing"/>
        <w:rPr>
          <w:rFonts w:ascii="FaricyRegular" w:hAnsi="FaricyRegular"/>
          <w:sz w:val="22"/>
          <w:szCs w:val="22"/>
        </w:rPr>
      </w:pPr>
    </w:p>
    <w:p w14:paraId="02DBB157" w14:textId="043F1234" w:rsidR="00BA735B" w:rsidRPr="000366E8" w:rsidRDefault="00FE253F" w:rsidP="003B2BA9">
      <w:pPr>
        <w:pStyle w:val="NoSpacing"/>
        <w:rPr>
          <w:rFonts w:ascii="FaricyRegular" w:hAnsi="FaricyRegular"/>
          <w:sz w:val="22"/>
          <w:szCs w:val="22"/>
        </w:rPr>
      </w:pPr>
      <w:sdt>
        <w:sdtPr>
          <w:rPr>
            <w:rFonts w:ascii="FaricyRegular" w:hAnsi="FaricyRegular"/>
            <w:sz w:val="22"/>
            <w:szCs w:val="22"/>
          </w:rPr>
          <w:id w:val="1219638119"/>
          <w14:checkbox>
            <w14:checked w14:val="0"/>
            <w14:checkedState w14:val="2612" w14:font="MS Gothic"/>
            <w14:uncheckedState w14:val="2610" w14:font="MS Gothic"/>
          </w14:checkbox>
        </w:sdtPr>
        <w:sdtContent>
          <w:r w:rsidRPr="000366E8">
            <w:rPr>
              <w:rFonts w:ascii="MS Mincho" w:hAnsi="MS Mincho" w:cs="MS Mincho" w:hint="eastAsia"/>
              <w:sz w:val="22"/>
              <w:szCs w:val="22"/>
            </w:rPr>
            <w:t>☐</w:t>
          </w:r>
        </w:sdtContent>
      </w:sdt>
      <w:r w:rsidRPr="000366E8">
        <w:rPr>
          <w:rFonts w:ascii="FaricyRegular" w:hAnsi="FaricyRegular"/>
          <w:b/>
          <w:sz w:val="22"/>
          <w:szCs w:val="22"/>
        </w:rPr>
        <w:t xml:space="preserve"> YES, </w:t>
      </w:r>
      <w:r w:rsidRPr="000366E8">
        <w:rPr>
          <w:rFonts w:ascii="FaricyRegular" w:hAnsi="FaricyRegular"/>
          <w:sz w:val="22"/>
          <w:szCs w:val="22"/>
        </w:rPr>
        <w:t xml:space="preserve">I hereby give AHO permission to make copies of my thesis for later </w:t>
      </w:r>
      <w:proofErr w:type="spellStart"/>
      <w:r w:rsidRPr="000366E8">
        <w:rPr>
          <w:rFonts w:ascii="FaricyRegular" w:hAnsi="FaricyRegular"/>
          <w:sz w:val="22"/>
          <w:szCs w:val="22"/>
        </w:rPr>
        <w:t>inhouse</w:t>
      </w:r>
      <w:proofErr w:type="spellEnd"/>
      <w:r w:rsidRPr="000366E8">
        <w:rPr>
          <w:rFonts w:ascii="FaricyRegular" w:hAnsi="FaricyRegular"/>
          <w:sz w:val="22"/>
          <w:szCs w:val="22"/>
        </w:rPr>
        <w:t xml:space="preserve"> use in research and teaching.</w:t>
      </w:r>
      <w:r w:rsidR="00BA735B" w:rsidRPr="000366E8">
        <w:rPr>
          <w:rFonts w:ascii="FaricyRegular" w:hAnsi="FaricyRegular"/>
          <w:sz w:val="22"/>
          <w:szCs w:val="22"/>
        </w:rPr>
        <w:t xml:space="preserve"> </w:t>
      </w:r>
    </w:p>
    <w:p w14:paraId="259FD38E" w14:textId="77777777" w:rsidR="00BA735B" w:rsidRPr="000366E8" w:rsidRDefault="00BA735B" w:rsidP="00BA735B">
      <w:pPr>
        <w:pStyle w:val="NoSpacing"/>
        <w:rPr>
          <w:rFonts w:ascii="FaricyRegular" w:hAnsi="FaricyRegular"/>
          <w:sz w:val="22"/>
          <w:szCs w:val="22"/>
        </w:rPr>
      </w:pPr>
      <w:r w:rsidRPr="000366E8">
        <w:rPr>
          <w:rFonts w:ascii="FaricyRegular" w:hAnsi="FaricyRegular"/>
          <w:sz w:val="22"/>
          <w:szCs w:val="22"/>
        </w:rPr>
        <w:tab/>
      </w:r>
    </w:p>
    <w:p w14:paraId="4C2DDE28" w14:textId="63E32F86" w:rsidR="00BA735B" w:rsidRPr="000366E8" w:rsidRDefault="00FE253F" w:rsidP="00C91014">
      <w:pPr>
        <w:pStyle w:val="NoSpacing"/>
        <w:ind w:firstLine="708"/>
        <w:rPr>
          <w:rFonts w:ascii="FaricyRegular" w:hAnsi="FaricyRegular"/>
          <w:b/>
          <w:sz w:val="22"/>
          <w:szCs w:val="22"/>
        </w:rPr>
      </w:pPr>
      <w:r w:rsidRPr="000366E8">
        <w:rPr>
          <w:rFonts w:ascii="FaricyRegular" w:hAnsi="FaricyRegular"/>
          <w:b/>
          <w:sz w:val="22"/>
          <w:szCs w:val="22"/>
        </w:rPr>
        <w:t xml:space="preserve">Only to be answered if you </w:t>
      </w:r>
      <w:r w:rsidRPr="000366E8">
        <w:rPr>
          <w:rFonts w:ascii="FaricyRegular" w:hAnsi="FaricyRegular"/>
          <w:b/>
          <w:i/>
          <w:sz w:val="22"/>
          <w:szCs w:val="22"/>
          <w:u w:val="single"/>
        </w:rPr>
        <w:t>did not</w:t>
      </w:r>
      <w:r w:rsidRPr="000366E8">
        <w:rPr>
          <w:rFonts w:ascii="FaricyRegular" w:hAnsi="FaricyRegular"/>
          <w:b/>
          <w:sz w:val="22"/>
          <w:szCs w:val="22"/>
        </w:rPr>
        <w:t xml:space="preserve"> answer yes to the question above</w:t>
      </w:r>
      <w:r w:rsidR="00BA735B" w:rsidRPr="000366E8">
        <w:rPr>
          <w:rFonts w:ascii="FaricyRegular" w:hAnsi="FaricyRegular"/>
          <w:b/>
          <w:sz w:val="22"/>
          <w:szCs w:val="22"/>
        </w:rPr>
        <w:t>:</w:t>
      </w:r>
    </w:p>
    <w:p w14:paraId="7263ABD5" w14:textId="77777777" w:rsidR="00FE253F" w:rsidRPr="000366E8" w:rsidRDefault="00FE253F" w:rsidP="00C91014">
      <w:pPr>
        <w:pStyle w:val="NoSpacing"/>
        <w:ind w:firstLine="708"/>
        <w:rPr>
          <w:rFonts w:ascii="FaricyRegular" w:hAnsi="FaricyRegular"/>
          <w:sz w:val="22"/>
          <w:szCs w:val="22"/>
        </w:rPr>
      </w:pPr>
    </w:p>
    <w:p w14:paraId="00CD0C3A" w14:textId="77777777" w:rsidR="0029462A" w:rsidRPr="000366E8" w:rsidRDefault="00FE253F" w:rsidP="00FE253F">
      <w:pPr>
        <w:pStyle w:val="NoSpacing"/>
        <w:ind w:firstLine="708"/>
        <w:rPr>
          <w:rFonts w:ascii="FaricyRegular" w:hAnsi="FaricyRegular"/>
          <w:sz w:val="22"/>
          <w:szCs w:val="22"/>
        </w:rPr>
      </w:pPr>
      <w:sdt>
        <w:sdtPr>
          <w:rPr>
            <w:rFonts w:ascii="FaricyRegular" w:hAnsi="FaricyRegular"/>
            <w:sz w:val="22"/>
            <w:szCs w:val="22"/>
          </w:rPr>
          <w:id w:val="-2066858881"/>
          <w14:checkbox>
            <w14:checked w14:val="0"/>
            <w14:checkedState w14:val="2612" w14:font="MS Gothic"/>
            <w14:uncheckedState w14:val="2610" w14:font="MS Gothic"/>
          </w14:checkbox>
        </w:sdtPr>
        <w:sdtContent>
          <w:r w:rsidRPr="000366E8">
            <w:rPr>
              <w:rFonts w:ascii="MS Gothic" w:eastAsia="MS Gothic" w:hAnsi="MS Gothic" w:hint="eastAsia"/>
              <w:sz w:val="22"/>
              <w:szCs w:val="22"/>
            </w:rPr>
            <w:t>☐</w:t>
          </w:r>
        </w:sdtContent>
      </w:sdt>
      <w:r w:rsidRPr="000366E8">
        <w:rPr>
          <w:rFonts w:ascii="FaricyRegular" w:hAnsi="FaricyRegular"/>
          <w:sz w:val="22"/>
          <w:szCs w:val="22"/>
        </w:rPr>
        <w:t xml:space="preserve"> </w:t>
      </w:r>
      <w:r w:rsidR="008F0698" w:rsidRPr="000366E8">
        <w:rPr>
          <w:rFonts w:ascii="FaricyRegular" w:hAnsi="FaricyRegular"/>
          <w:sz w:val="22"/>
          <w:szCs w:val="22"/>
        </w:rPr>
        <w:t xml:space="preserve">Use of this thesis </w:t>
      </w:r>
      <w:r w:rsidR="0029462A" w:rsidRPr="000366E8">
        <w:rPr>
          <w:rFonts w:ascii="FaricyRegular" w:hAnsi="FaricyRegular"/>
          <w:sz w:val="22"/>
          <w:szCs w:val="22"/>
        </w:rPr>
        <w:t xml:space="preserve">is restricted. Only after the expiration of the </w:t>
      </w:r>
    </w:p>
    <w:p w14:paraId="79B19C0B" w14:textId="2E50204C" w:rsidR="0029462A" w:rsidRPr="000366E8" w:rsidRDefault="0085367C" w:rsidP="00FE253F">
      <w:pPr>
        <w:pStyle w:val="NoSpacing"/>
        <w:ind w:firstLine="708"/>
        <w:rPr>
          <w:rFonts w:ascii="FaricyRegular" w:hAnsi="FaricyRegular"/>
          <w:sz w:val="22"/>
          <w:szCs w:val="22"/>
        </w:rPr>
      </w:pPr>
      <w:proofErr w:type="gramStart"/>
      <w:r w:rsidRPr="000366E8">
        <w:rPr>
          <w:rFonts w:ascii="FaricyRegular" w:hAnsi="FaricyRegular"/>
          <w:sz w:val="22"/>
          <w:szCs w:val="22"/>
        </w:rPr>
        <w:t>r</w:t>
      </w:r>
      <w:r w:rsidR="0029462A" w:rsidRPr="000366E8">
        <w:rPr>
          <w:rFonts w:ascii="FaricyRegular" w:hAnsi="FaricyRegular"/>
          <w:sz w:val="22"/>
          <w:szCs w:val="22"/>
        </w:rPr>
        <w:t>estricted</w:t>
      </w:r>
      <w:proofErr w:type="gramEnd"/>
      <w:r w:rsidR="0029462A" w:rsidRPr="000366E8">
        <w:rPr>
          <w:rFonts w:ascii="FaricyRegular" w:hAnsi="FaricyRegular"/>
          <w:sz w:val="22"/>
          <w:szCs w:val="22"/>
        </w:rPr>
        <w:t xml:space="preserve"> period can the thesis be copied for later </w:t>
      </w:r>
      <w:proofErr w:type="spellStart"/>
      <w:r w:rsidR="0029462A" w:rsidRPr="000366E8">
        <w:rPr>
          <w:rFonts w:ascii="FaricyRegular" w:hAnsi="FaricyRegular"/>
          <w:sz w:val="22"/>
          <w:szCs w:val="22"/>
        </w:rPr>
        <w:t>inhouse</w:t>
      </w:r>
      <w:proofErr w:type="spellEnd"/>
      <w:r w:rsidR="0029462A" w:rsidRPr="000366E8">
        <w:rPr>
          <w:rFonts w:ascii="FaricyRegular" w:hAnsi="FaricyRegular"/>
          <w:sz w:val="22"/>
          <w:szCs w:val="22"/>
        </w:rPr>
        <w:t xml:space="preserve"> use </w:t>
      </w:r>
    </w:p>
    <w:p w14:paraId="7555EA94" w14:textId="6E69CEA1" w:rsidR="0029462A" w:rsidRPr="000366E8" w:rsidRDefault="0085367C" w:rsidP="00FE253F">
      <w:pPr>
        <w:pStyle w:val="NoSpacing"/>
        <w:ind w:firstLine="708"/>
        <w:rPr>
          <w:rFonts w:ascii="FaricyRegular" w:hAnsi="FaricyRegular"/>
          <w:sz w:val="22"/>
          <w:szCs w:val="22"/>
        </w:rPr>
      </w:pPr>
      <w:proofErr w:type="gramStart"/>
      <w:r w:rsidRPr="000366E8">
        <w:rPr>
          <w:rFonts w:ascii="FaricyRegular" w:hAnsi="FaricyRegular"/>
          <w:sz w:val="22"/>
          <w:szCs w:val="22"/>
        </w:rPr>
        <w:t>i</w:t>
      </w:r>
      <w:r w:rsidR="0029462A" w:rsidRPr="000366E8">
        <w:rPr>
          <w:rFonts w:ascii="FaricyRegular" w:hAnsi="FaricyRegular"/>
          <w:sz w:val="22"/>
          <w:szCs w:val="22"/>
        </w:rPr>
        <w:t>n</w:t>
      </w:r>
      <w:proofErr w:type="gramEnd"/>
      <w:r w:rsidR="0029462A" w:rsidRPr="000366E8">
        <w:rPr>
          <w:rFonts w:ascii="FaricyRegular" w:hAnsi="FaricyRegular"/>
          <w:sz w:val="22"/>
          <w:szCs w:val="22"/>
        </w:rPr>
        <w:t xml:space="preserve"> research and teaching without the explicit permission of the Author.</w:t>
      </w:r>
    </w:p>
    <w:p w14:paraId="400FB68E" w14:textId="0DE23AE9" w:rsidR="00C91014" w:rsidRPr="000366E8" w:rsidRDefault="0029462A" w:rsidP="0029462A">
      <w:pPr>
        <w:pStyle w:val="NoSpacing"/>
        <w:ind w:firstLine="708"/>
        <w:rPr>
          <w:rFonts w:ascii="FaricyRegular" w:hAnsi="FaricyRegular"/>
          <w:sz w:val="22"/>
          <w:szCs w:val="22"/>
        </w:rPr>
      </w:pPr>
      <w:r w:rsidRPr="000366E8">
        <w:rPr>
          <w:rFonts w:ascii="FaricyRegular" w:hAnsi="FaricyRegular"/>
          <w:sz w:val="22"/>
          <w:szCs w:val="22"/>
        </w:rPr>
        <w:t xml:space="preserve">         </w:t>
      </w:r>
    </w:p>
    <w:p w14:paraId="53E7A45D" w14:textId="77777777" w:rsidR="0029462A" w:rsidRPr="0085367C" w:rsidRDefault="0029462A" w:rsidP="0029462A">
      <w:pPr>
        <w:pStyle w:val="NoSpacing"/>
        <w:ind w:firstLine="708"/>
        <w:rPr>
          <w:rFonts w:ascii="FaricyRegular" w:hAnsi="FaricyRegular"/>
          <w:b/>
        </w:rPr>
      </w:pPr>
    </w:p>
    <w:p w14:paraId="35DB38D5" w14:textId="6965D1CB" w:rsidR="00C91014" w:rsidRPr="0029462A" w:rsidRDefault="0029462A" w:rsidP="00C91014">
      <w:pPr>
        <w:pStyle w:val="NoSpacing"/>
        <w:rPr>
          <w:rFonts w:ascii="FaricyRegular" w:hAnsi="FaricyRegular"/>
          <w:sz w:val="16"/>
          <w:szCs w:val="16"/>
        </w:rPr>
      </w:pPr>
      <w:r w:rsidRPr="000366E8">
        <w:rPr>
          <w:rFonts w:ascii="FaricyRegular" w:hAnsi="FaricyRegular"/>
          <w:b/>
          <w:sz w:val="22"/>
          <w:szCs w:val="22"/>
        </w:rPr>
        <w:t xml:space="preserve">ELECTRONIC PUBLICATION </w:t>
      </w:r>
      <w:proofErr w:type="gramStart"/>
      <w:r w:rsidRPr="000366E8">
        <w:rPr>
          <w:rFonts w:ascii="FaricyRegular" w:hAnsi="FaricyRegular"/>
          <w:b/>
          <w:sz w:val="22"/>
          <w:szCs w:val="22"/>
        </w:rPr>
        <w:t>PERMISSION</w:t>
      </w:r>
      <w:r w:rsidRPr="0029462A">
        <w:rPr>
          <w:rFonts w:ascii="FaricyRegular" w:hAnsi="FaricyRegular"/>
          <w:b/>
        </w:rPr>
        <w:t xml:space="preserve"> </w:t>
      </w:r>
      <w:r w:rsidR="00C91014" w:rsidRPr="0029462A">
        <w:t xml:space="preserve"> </w:t>
      </w:r>
      <w:r w:rsidR="00C91014" w:rsidRPr="0029462A">
        <w:rPr>
          <w:rFonts w:ascii="FaricyRegular" w:hAnsi="FaricyRegular"/>
          <w:sz w:val="16"/>
          <w:szCs w:val="16"/>
        </w:rPr>
        <w:t>(</w:t>
      </w:r>
      <w:proofErr w:type="gramEnd"/>
      <w:r w:rsidR="00C91014" w:rsidRPr="0029462A">
        <w:rPr>
          <w:rFonts w:ascii="FaricyRegular" w:hAnsi="FaricyRegular"/>
          <w:sz w:val="16"/>
          <w:szCs w:val="16"/>
        </w:rPr>
        <w:t>se</w:t>
      </w:r>
      <w:r w:rsidRPr="0029462A">
        <w:rPr>
          <w:rFonts w:ascii="FaricyRegular" w:hAnsi="FaricyRegular"/>
          <w:sz w:val="16"/>
          <w:szCs w:val="16"/>
        </w:rPr>
        <w:t xml:space="preserve">e note </w:t>
      </w:r>
      <w:r w:rsidR="00C91014" w:rsidRPr="0029462A">
        <w:rPr>
          <w:rFonts w:ascii="FaricyRegular" w:hAnsi="FaricyRegular"/>
          <w:sz w:val="16"/>
          <w:szCs w:val="16"/>
        </w:rPr>
        <w:t xml:space="preserve"> 2-7 </w:t>
      </w:r>
      <w:r w:rsidRPr="0029462A">
        <w:rPr>
          <w:rFonts w:ascii="FaricyRegular" w:hAnsi="FaricyRegular"/>
          <w:sz w:val="16"/>
          <w:szCs w:val="16"/>
        </w:rPr>
        <w:t>for further explanation, terms and conditions)</w:t>
      </w:r>
      <w:r w:rsidR="00C91014" w:rsidRPr="0029462A">
        <w:rPr>
          <w:rFonts w:ascii="FaricyRegular" w:hAnsi="FaricyRegular"/>
          <w:sz w:val="16"/>
          <w:szCs w:val="16"/>
        </w:rPr>
        <w:t xml:space="preserve"> </w:t>
      </w:r>
      <w:r w:rsidR="00BA735B" w:rsidRPr="0029462A">
        <w:rPr>
          <w:rFonts w:ascii="FaricyRegular" w:hAnsi="FaricyRegular"/>
          <w:sz w:val="16"/>
          <w:szCs w:val="16"/>
        </w:rPr>
        <w:t xml:space="preserve">        </w:t>
      </w:r>
    </w:p>
    <w:p w14:paraId="49091098" w14:textId="2DB3F1F8" w:rsidR="003B2BA9" w:rsidRPr="0029462A" w:rsidRDefault="003B2BA9" w:rsidP="00C91014">
      <w:pPr>
        <w:pStyle w:val="NoSpacing"/>
      </w:pPr>
    </w:p>
    <w:p w14:paraId="26AF401E" w14:textId="6EEDDE75" w:rsidR="00C91014" w:rsidRPr="000366E8" w:rsidRDefault="0029462A" w:rsidP="0085367C">
      <w:pPr>
        <w:pStyle w:val="NoSpacing"/>
        <w:rPr>
          <w:rFonts w:ascii="FaricyRegular" w:hAnsi="FaricyRegular"/>
          <w:sz w:val="22"/>
          <w:szCs w:val="22"/>
        </w:rPr>
      </w:pPr>
      <w:r w:rsidRPr="000366E8">
        <w:rPr>
          <w:rFonts w:ascii="FaricyRegular" w:hAnsi="FaricyRegular"/>
          <w:sz w:val="22"/>
          <w:szCs w:val="22"/>
        </w:rPr>
        <w:t xml:space="preserve">Does the Author hereby grant to </w:t>
      </w:r>
      <w:r w:rsidR="00C91014" w:rsidRPr="000366E8">
        <w:rPr>
          <w:rFonts w:ascii="FaricyRegular" w:hAnsi="FaricyRegular"/>
          <w:sz w:val="22"/>
          <w:szCs w:val="22"/>
        </w:rPr>
        <w:t>AHO</w:t>
      </w:r>
      <w:r w:rsidRPr="000366E8">
        <w:rPr>
          <w:rFonts w:ascii="FaricyRegular" w:hAnsi="FaricyRegular"/>
          <w:sz w:val="22"/>
          <w:szCs w:val="22"/>
        </w:rPr>
        <w:t xml:space="preserve"> the right to make the thesis available on the Internet through AHO’s institutional archive (after </w:t>
      </w:r>
      <w:r w:rsidR="0085367C" w:rsidRPr="000366E8">
        <w:rPr>
          <w:rFonts w:ascii="FaricyRegular" w:hAnsi="FaricyRegular"/>
          <w:sz w:val="22"/>
          <w:szCs w:val="22"/>
        </w:rPr>
        <w:t>the period of restricted use ha</w:t>
      </w:r>
      <w:r w:rsidRPr="000366E8">
        <w:rPr>
          <w:rFonts w:ascii="FaricyRegular" w:hAnsi="FaricyRegular"/>
          <w:sz w:val="22"/>
          <w:szCs w:val="22"/>
        </w:rPr>
        <w:t>s</w:t>
      </w:r>
      <w:r w:rsidR="0085367C" w:rsidRPr="000366E8">
        <w:rPr>
          <w:rFonts w:ascii="FaricyRegular" w:hAnsi="FaricyRegular"/>
          <w:sz w:val="22"/>
          <w:szCs w:val="22"/>
        </w:rPr>
        <w:t xml:space="preserve"> </w:t>
      </w:r>
      <w:r w:rsidRPr="000366E8">
        <w:rPr>
          <w:rFonts w:ascii="FaricyRegular" w:hAnsi="FaricyRegular"/>
          <w:sz w:val="22"/>
          <w:szCs w:val="22"/>
        </w:rPr>
        <w:t>expired)?</w:t>
      </w:r>
      <w:r w:rsidR="00C91014" w:rsidRPr="000366E8">
        <w:rPr>
          <w:rFonts w:ascii="FaricyRegular" w:hAnsi="FaricyRegular"/>
          <w:sz w:val="22"/>
          <w:szCs w:val="22"/>
        </w:rPr>
        <w:t xml:space="preserve"> </w:t>
      </w:r>
    </w:p>
    <w:p w14:paraId="2C3B7D64" w14:textId="45F0891B" w:rsidR="00C91014" w:rsidRDefault="00C91014" w:rsidP="00C91014">
      <w:pPr>
        <w:pStyle w:val="NoSpacing"/>
        <w:ind w:firstLine="708"/>
        <w:rPr>
          <w:rFonts w:ascii="FaricyRegular" w:hAnsi="FaricyRegular"/>
          <w:sz w:val="36"/>
          <w:szCs w:val="36"/>
          <w:lang w:val="nb-NO"/>
        </w:rPr>
      </w:pPr>
      <w:r w:rsidRPr="000366E8">
        <w:rPr>
          <w:rFonts w:ascii="FaricyRegular" w:hAnsi="FaricyRegular"/>
          <w:sz w:val="22"/>
          <w:szCs w:val="22"/>
        </w:rPr>
        <w:lastRenderedPageBreak/>
        <w:tab/>
      </w:r>
      <w:proofErr w:type="spellStart"/>
      <w:r w:rsidR="0029462A" w:rsidRPr="000366E8">
        <w:rPr>
          <w:rFonts w:ascii="FaricyRegular" w:hAnsi="FaricyRegular"/>
          <w:sz w:val="22"/>
          <w:szCs w:val="22"/>
          <w:lang w:val="nb-NO"/>
        </w:rPr>
        <w:t>Yes</w:t>
      </w:r>
      <w:proofErr w:type="spellEnd"/>
      <w:r w:rsidRPr="000366E8">
        <w:rPr>
          <w:rFonts w:ascii="FaricyRegular" w:hAnsi="FaricyRegular"/>
          <w:sz w:val="22"/>
          <w:szCs w:val="22"/>
          <w:lang w:val="nb-NO"/>
        </w:rPr>
        <w:t xml:space="preserve"> </w:t>
      </w:r>
      <w:sdt>
        <w:sdtPr>
          <w:rPr>
            <w:rFonts w:ascii="FaricyRegular" w:hAnsi="FaricyRegular"/>
            <w:sz w:val="22"/>
            <w:szCs w:val="22"/>
            <w:lang w:val="nb-NO"/>
          </w:rPr>
          <w:id w:val="-345014898"/>
          <w14:checkbox>
            <w14:checked w14:val="0"/>
            <w14:checkedState w14:val="2612" w14:font="MS Gothic"/>
            <w14:uncheckedState w14:val="2610" w14:font="MS Gothic"/>
          </w14:checkbox>
        </w:sdtPr>
        <w:sdtEndPr/>
        <w:sdtContent>
          <w:r w:rsidR="0029462A" w:rsidRPr="000366E8">
            <w:rPr>
              <w:rFonts w:ascii="MS Gothic" w:eastAsia="MS Gothic" w:hAnsi="MS Gothic" w:hint="eastAsia"/>
              <w:sz w:val="22"/>
              <w:szCs w:val="22"/>
              <w:lang w:val="nb-NO"/>
            </w:rPr>
            <w:t>☐</w:t>
          </w:r>
        </w:sdtContent>
      </w:sdt>
      <w:r w:rsidRPr="000366E8">
        <w:rPr>
          <w:rFonts w:ascii="FaricyRegular" w:hAnsi="FaricyRegular"/>
          <w:sz w:val="22"/>
          <w:szCs w:val="22"/>
          <w:lang w:val="nb-NO"/>
        </w:rPr>
        <w:tab/>
      </w:r>
      <w:r w:rsidRPr="000366E8">
        <w:rPr>
          <w:rFonts w:ascii="FaricyRegular" w:hAnsi="FaricyRegular"/>
          <w:sz w:val="22"/>
          <w:szCs w:val="22"/>
          <w:lang w:val="nb-NO"/>
        </w:rPr>
        <w:tab/>
      </w:r>
      <w:r w:rsidRPr="000366E8">
        <w:rPr>
          <w:rFonts w:ascii="FaricyRegular" w:hAnsi="FaricyRegular"/>
          <w:sz w:val="22"/>
          <w:szCs w:val="22"/>
          <w:lang w:val="nb-NO"/>
        </w:rPr>
        <w:tab/>
      </w:r>
      <w:r w:rsidRPr="000366E8">
        <w:rPr>
          <w:rFonts w:ascii="FaricyRegular" w:hAnsi="FaricyRegular"/>
          <w:sz w:val="22"/>
          <w:szCs w:val="22"/>
          <w:lang w:val="nb-NO"/>
        </w:rPr>
        <w:tab/>
      </w:r>
      <w:r w:rsidR="0029462A" w:rsidRPr="000366E8">
        <w:rPr>
          <w:rFonts w:ascii="FaricyRegular" w:hAnsi="FaricyRegular"/>
          <w:sz w:val="22"/>
          <w:szCs w:val="22"/>
          <w:lang w:val="nb-NO"/>
        </w:rPr>
        <w:t>No</w:t>
      </w:r>
      <w:r>
        <w:rPr>
          <w:rFonts w:ascii="FaricyRegular" w:hAnsi="FaricyRegular"/>
          <w:lang w:val="nb-NO"/>
        </w:rPr>
        <w:t xml:space="preserve"> </w:t>
      </w:r>
      <w:sdt>
        <w:sdtPr>
          <w:rPr>
            <w:rFonts w:ascii="FaricyRegular" w:hAnsi="FaricyRegular"/>
            <w:sz w:val="36"/>
            <w:szCs w:val="36"/>
            <w:lang w:val="nb-NO"/>
          </w:rPr>
          <w:id w:val="2027593625"/>
          <w14:checkbox>
            <w14:checked w14:val="0"/>
            <w14:checkedState w14:val="2612" w14:font="MS Gothic"/>
            <w14:uncheckedState w14:val="2610" w14:font="MS Gothic"/>
          </w14:checkbox>
        </w:sdtPr>
        <w:sdtEndPr/>
        <w:sdtContent>
          <w:r w:rsidRPr="00C91014">
            <w:rPr>
              <w:rFonts w:ascii="MS Gothic" w:eastAsia="MS Gothic" w:hAnsi="MS Gothic" w:hint="eastAsia"/>
              <w:sz w:val="36"/>
              <w:szCs w:val="36"/>
              <w:lang w:val="nb-NO"/>
            </w:rPr>
            <w:t>☐</w:t>
          </w:r>
        </w:sdtContent>
      </w:sdt>
    </w:p>
    <w:tbl>
      <w:tblPr>
        <w:tblW w:w="0" w:type="auto"/>
        <w:tblInd w:w="108" w:type="dxa"/>
        <w:tblLayout w:type="fixed"/>
        <w:tblLook w:val="0000" w:firstRow="0" w:lastRow="0" w:firstColumn="0" w:lastColumn="0" w:noHBand="0" w:noVBand="0"/>
      </w:tblPr>
      <w:tblGrid>
        <w:gridCol w:w="9069"/>
      </w:tblGrid>
      <w:tr w:rsidR="00C91014" w:rsidRPr="0029462A" w14:paraId="5DB6DD3F" w14:textId="77777777" w:rsidTr="008673FB">
        <w:tc>
          <w:tcPr>
            <w:tcW w:w="9069" w:type="dxa"/>
            <w:tcBorders>
              <w:top w:val="single" w:sz="4" w:space="0" w:color="000000"/>
              <w:left w:val="single" w:sz="4" w:space="0" w:color="000000"/>
              <w:bottom w:val="single" w:sz="4" w:space="0" w:color="000000"/>
              <w:right w:val="single" w:sz="4" w:space="0" w:color="000000"/>
            </w:tcBorders>
            <w:shd w:val="clear" w:color="auto" w:fill="auto"/>
          </w:tcPr>
          <w:p w14:paraId="136A5C32" w14:textId="4BF7B156" w:rsidR="00C91014" w:rsidRPr="0029462A" w:rsidRDefault="0085367C" w:rsidP="008673FB">
            <w:pPr>
              <w:rPr>
                <w:rFonts w:ascii="FaricyRegular" w:hAnsi="FaricyRegular"/>
                <w:sz w:val="16"/>
                <w:szCs w:val="16"/>
                <w:lang w:val="nb-NO"/>
              </w:rPr>
            </w:pPr>
            <w:proofErr w:type="spellStart"/>
            <w:r>
              <w:rPr>
                <w:rFonts w:ascii="FaricyRegular" w:hAnsi="FaricyRegular"/>
                <w:sz w:val="16"/>
                <w:szCs w:val="16"/>
                <w:lang w:val="nb-NO"/>
              </w:rPr>
              <w:t>Comments</w:t>
            </w:r>
            <w:proofErr w:type="spellEnd"/>
            <w:r w:rsidR="00C91014" w:rsidRPr="0029462A">
              <w:rPr>
                <w:rFonts w:ascii="FaricyRegular" w:hAnsi="FaricyRegular"/>
                <w:sz w:val="16"/>
                <w:szCs w:val="16"/>
                <w:lang w:val="nb-NO"/>
              </w:rPr>
              <w:t>:</w:t>
            </w:r>
          </w:p>
          <w:p w14:paraId="3F51274B" w14:textId="77777777" w:rsidR="00C91014" w:rsidRPr="0029462A" w:rsidRDefault="00C91014" w:rsidP="008673FB">
            <w:pPr>
              <w:rPr>
                <w:rFonts w:ascii="FaricyRegular" w:hAnsi="FaricyRegular"/>
                <w:sz w:val="16"/>
                <w:szCs w:val="16"/>
                <w:lang w:val="nb-NO"/>
              </w:rPr>
            </w:pPr>
          </w:p>
          <w:p w14:paraId="5D068205" w14:textId="77777777" w:rsidR="00C91014" w:rsidRPr="0029462A" w:rsidRDefault="00C91014" w:rsidP="008673FB">
            <w:pPr>
              <w:rPr>
                <w:rFonts w:ascii="FaricyRegular" w:hAnsi="FaricyRegular"/>
                <w:lang w:val="nb-NO"/>
              </w:rPr>
            </w:pPr>
          </w:p>
        </w:tc>
      </w:tr>
    </w:tbl>
    <w:p w14:paraId="3FC2D768" w14:textId="0E5CD7B6" w:rsidR="00C91014" w:rsidRPr="000366E8" w:rsidRDefault="0085367C" w:rsidP="00B321FE">
      <w:pPr>
        <w:rPr>
          <w:rFonts w:ascii="FaricyRegular" w:hAnsi="FaricyRegular"/>
          <w:sz w:val="22"/>
          <w:szCs w:val="22"/>
          <w:lang w:val="nb-NO"/>
        </w:rPr>
      </w:pPr>
      <w:r w:rsidRPr="000366E8">
        <w:rPr>
          <w:rFonts w:ascii="FaricyRegular" w:hAnsi="FaricyRegular"/>
          <w:sz w:val="22"/>
          <w:szCs w:val="22"/>
          <w:lang w:val="nb-NO"/>
        </w:rPr>
        <w:t xml:space="preserve">I have </w:t>
      </w:r>
      <w:proofErr w:type="spellStart"/>
      <w:r w:rsidRPr="000366E8">
        <w:rPr>
          <w:rFonts w:ascii="FaricyRegular" w:hAnsi="FaricyRegular"/>
          <w:sz w:val="22"/>
          <w:szCs w:val="22"/>
          <w:lang w:val="nb-NO"/>
        </w:rPr>
        <w:t>read</w:t>
      </w:r>
      <w:proofErr w:type="spellEnd"/>
      <w:r w:rsidRPr="000366E8">
        <w:rPr>
          <w:rFonts w:ascii="FaricyRegular" w:hAnsi="FaricyRegular"/>
          <w:sz w:val="22"/>
          <w:szCs w:val="22"/>
          <w:lang w:val="nb-NO"/>
        </w:rPr>
        <w:t xml:space="preserve"> and </w:t>
      </w:r>
      <w:proofErr w:type="spellStart"/>
      <w:r w:rsidRPr="000366E8">
        <w:rPr>
          <w:rFonts w:ascii="FaricyRegular" w:hAnsi="FaricyRegular"/>
          <w:sz w:val="22"/>
          <w:szCs w:val="22"/>
          <w:lang w:val="nb-NO"/>
        </w:rPr>
        <w:t>accepted</w:t>
      </w:r>
      <w:proofErr w:type="spellEnd"/>
      <w:r w:rsidRPr="000366E8">
        <w:rPr>
          <w:rFonts w:ascii="FaricyRegular" w:hAnsi="FaricyRegular"/>
          <w:sz w:val="22"/>
          <w:szCs w:val="22"/>
          <w:lang w:val="nb-NO"/>
        </w:rPr>
        <w:t xml:space="preserve"> </w:t>
      </w:r>
      <w:proofErr w:type="spellStart"/>
      <w:r w:rsidRPr="000366E8">
        <w:rPr>
          <w:rFonts w:ascii="FaricyRegular" w:hAnsi="FaricyRegular"/>
          <w:sz w:val="22"/>
          <w:szCs w:val="22"/>
          <w:lang w:val="nb-NO"/>
        </w:rPr>
        <w:t>the</w:t>
      </w:r>
      <w:proofErr w:type="spellEnd"/>
      <w:r w:rsidRPr="000366E8">
        <w:rPr>
          <w:rFonts w:ascii="FaricyRegular" w:hAnsi="FaricyRegular"/>
          <w:sz w:val="22"/>
          <w:szCs w:val="22"/>
          <w:lang w:val="nb-NO"/>
        </w:rPr>
        <w:t xml:space="preserve"> terms and </w:t>
      </w:r>
      <w:proofErr w:type="spellStart"/>
      <w:r w:rsidRPr="000366E8">
        <w:rPr>
          <w:rFonts w:ascii="FaricyRegular" w:hAnsi="FaricyRegular"/>
          <w:sz w:val="22"/>
          <w:szCs w:val="22"/>
          <w:lang w:val="nb-NO"/>
        </w:rPr>
        <w:t>conditions</w:t>
      </w:r>
      <w:proofErr w:type="spellEnd"/>
      <w:r w:rsidRPr="000366E8">
        <w:rPr>
          <w:rFonts w:ascii="FaricyRegular" w:hAnsi="FaricyRegular"/>
          <w:sz w:val="22"/>
          <w:szCs w:val="22"/>
          <w:lang w:val="nb-NO"/>
        </w:rPr>
        <w:t xml:space="preserve"> for </w:t>
      </w:r>
      <w:proofErr w:type="spellStart"/>
      <w:proofErr w:type="gramStart"/>
      <w:r w:rsidRPr="000366E8">
        <w:rPr>
          <w:rFonts w:ascii="FaricyRegular" w:hAnsi="FaricyRegular"/>
          <w:sz w:val="22"/>
          <w:szCs w:val="22"/>
          <w:lang w:val="nb-NO"/>
        </w:rPr>
        <w:t>usage</w:t>
      </w:r>
      <w:proofErr w:type="spellEnd"/>
      <w:proofErr w:type="gramEnd"/>
      <w:r w:rsidRPr="000366E8">
        <w:rPr>
          <w:rFonts w:ascii="FaricyRegular" w:hAnsi="FaricyRegular"/>
          <w:sz w:val="22"/>
          <w:szCs w:val="22"/>
          <w:lang w:val="nb-NO"/>
        </w:rPr>
        <w:t xml:space="preserve"> and lending, as </w:t>
      </w:r>
      <w:proofErr w:type="spellStart"/>
      <w:r w:rsidRPr="000366E8">
        <w:rPr>
          <w:rFonts w:ascii="FaricyRegular" w:hAnsi="FaricyRegular"/>
          <w:sz w:val="22"/>
          <w:szCs w:val="22"/>
          <w:lang w:val="nb-NO"/>
        </w:rPr>
        <w:t>well</w:t>
      </w:r>
      <w:proofErr w:type="spellEnd"/>
      <w:r w:rsidRPr="000366E8">
        <w:rPr>
          <w:rFonts w:ascii="FaricyRegular" w:hAnsi="FaricyRegular"/>
          <w:sz w:val="22"/>
          <w:szCs w:val="22"/>
          <w:lang w:val="nb-NO"/>
        </w:rPr>
        <w:t xml:space="preserve"> as for </w:t>
      </w:r>
      <w:proofErr w:type="spellStart"/>
      <w:r w:rsidRPr="000366E8">
        <w:rPr>
          <w:rFonts w:ascii="FaricyRegular" w:hAnsi="FaricyRegular"/>
          <w:sz w:val="22"/>
          <w:szCs w:val="22"/>
          <w:lang w:val="nb-NO"/>
        </w:rPr>
        <w:t>the</w:t>
      </w:r>
      <w:proofErr w:type="spellEnd"/>
      <w:r w:rsidRPr="000366E8">
        <w:rPr>
          <w:rFonts w:ascii="FaricyRegular" w:hAnsi="FaricyRegular"/>
          <w:sz w:val="22"/>
          <w:szCs w:val="22"/>
          <w:lang w:val="nb-NO"/>
        </w:rPr>
        <w:t xml:space="preserve"> </w:t>
      </w:r>
      <w:proofErr w:type="spellStart"/>
      <w:r w:rsidRPr="000366E8">
        <w:rPr>
          <w:rFonts w:ascii="FaricyRegular" w:hAnsi="FaricyRegular"/>
          <w:sz w:val="22"/>
          <w:szCs w:val="22"/>
          <w:lang w:val="nb-NO"/>
        </w:rPr>
        <w:t>publication</w:t>
      </w:r>
      <w:proofErr w:type="spellEnd"/>
      <w:r w:rsidRPr="000366E8">
        <w:rPr>
          <w:rFonts w:ascii="FaricyRegular" w:hAnsi="FaricyRegular"/>
          <w:sz w:val="22"/>
          <w:szCs w:val="22"/>
          <w:lang w:val="nb-NO"/>
        </w:rPr>
        <w:t xml:space="preserve"> </w:t>
      </w:r>
      <w:proofErr w:type="spellStart"/>
      <w:r w:rsidRPr="000366E8">
        <w:rPr>
          <w:rFonts w:ascii="FaricyRegular" w:hAnsi="FaricyRegular"/>
          <w:sz w:val="22"/>
          <w:szCs w:val="22"/>
          <w:lang w:val="nb-NO"/>
        </w:rPr>
        <w:t>of</w:t>
      </w:r>
      <w:proofErr w:type="spellEnd"/>
      <w:r w:rsidRPr="000366E8">
        <w:rPr>
          <w:rFonts w:ascii="FaricyRegular" w:hAnsi="FaricyRegular"/>
          <w:sz w:val="22"/>
          <w:szCs w:val="22"/>
          <w:lang w:val="nb-NO"/>
        </w:rPr>
        <w:t xml:space="preserve"> my </w:t>
      </w:r>
      <w:proofErr w:type="spellStart"/>
      <w:r w:rsidRPr="000366E8">
        <w:rPr>
          <w:rFonts w:ascii="FaricyRegular" w:hAnsi="FaricyRegular"/>
          <w:sz w:val="22"/>
          <w:szCs w:val="22"/>
          <w:lang w:val="nb-NO"/>
        </w:rPr>
        <w:t>thesis</w:t>
      </w:r>
      <w:proofErr w:type="spellEnd"/>
      <w:r w:rsidRPr="000366E8">
        <w:rPr>
          <w:rFonts w:ascii="FaricyRegular" w:hAnsi="FaricyRegular"/>
          <w:sz w:val="22"/>
          <w:szCs w:val="22"/>
          <w:lang w:val="nb-NO"/>
        </w:rPr>
        <w:t xml:space="preserve"> </w:t>
      </w:r>
      <w:proofErr w:type="spellStart"/>
      <w:r w:rsidRPr="000366E8">
        <w:rPr>
          <w:rFonts w:ascii="FaricyRegular" w:hAnsi="FaricyRegular"/>
          <w:sz w:val="22"/>
          <w:szCs w:val="22"/>
          <w:lang w:val="nb-NO"/>
        </w:rPr>
        <w:t>on</w:t>
      </w:r>
      <w:proofErr w:type="spellEnd"/>
      <w:r w:rsidRPr="000366E8">
        <w:rPr>
          <w:rFonts w:ascii="FaricyRegular" w:hAnsi="FaricyRegular"/>
          <w:sz w:val="22"/>
          <w:szCs w:val="22"/>
          <w:lang w:val="nb-NO"/>
        </w:rPr>
        <w:t xml:space="preserve"> </w:t>
      </w:r>
      <w:proofErr w:type="spellStart"/>
      <w:r w:rsidRPr="000366E8">
        <w:rPr>
          <w:rFonts w:ascii="FaricyRegular" w:hAnsi="FaricyRegular"/>
          <w:sz w:val="22"/>
          <w:szCs w:val="22"/>
          <w:lang w:val="nb-NO"/>
        </w:rPr>
        <w:t>the</w:t>
      </w:r>
      <w:proofErr w:type="spellEnd"/>
      <w:r w:rsidRPr="000366E8">
        <w:rPr>
          <w:rFonts w:ascii="FaricyRegular" w:hAnsi="FaricyRegular"/>
          <w:sz w:val="22"/>
          <w:szCs w:val="22"/>
          <w:lang w:val="nb-NO"/>
        </w:rPr>
        <w:t xml:space="preserve"> </w:t>
      </w:r>
      <w:proofErr w:type="spellStart"/>
      <w:r w:rsidRPr="000366E8">
        <w:rPr>
          <w:rFonts w:ascii="FaricyRegular" w:hAnsi="FaricyRegular"/>
          <w:sz w:val="22"/>
          <w:szCs w:val="22"/>
          <w:lang w:val="nb-NO"/>
        </w:rPr>
        <w:t>Internet</w:t>
      </w:r>
      <w:proofErr w:type="spellEnd"/>
      <w:r w:rsidRPr="000366E8">
        <w:rPr>
          <w:rFonts w:ascii="FaricyRegular" w:hAnsi="FaricyRegular"/>
          <w:sz w:val="22"/>
          <w:szCs w:val="22"/>
          <w:lang w:val="nb-NO"/>
        </w:rPr>
        <w:t xml:space="preserve"> </w:t>
      </w:r>
      <w:proofErr w:type="spellStart"/>
      <w:r w:rsidRPr="000366E8">
        <w:rPr>
          <w:rFonts w:ascii="FaricyRegular" w:hAnsi="FaricyRegular"/>
          <w:sz w:val="22"/>
          <w:szCs w:val="22"/>
          <w:lang w:val="nb-NO"/>
        </w:rPr>
        <w:t>through</w:t>
      </w:r>
      <w:proofErr w:type="spellEnd"/>
      <w:r w:rsidRPr="000366E8">
        <w:rPr>
          <w:rFonts w:ascii="FaricyRegular" w:hAnsi="FaricyRegular"/>
          <w:sz w:val="22"/>
          <w:szCs w:val="22"/>
          <w:lang w:val="nb-NO"/>
        </w:rPr>
        <w:t xml:space="preserve"> </w:t>
      </w:r>
      <w:proofErr w:type="spellStart"/>
      <w:r w:rsidRPr="000366E8">
        <w:rPr>
          <w:rFonts w:ascii="FaricyRegular" w:hAnsi="FaricyRegular"/>
          <w:sz w:val="22"/>
          <w:szCs w:val="22"/>
          <w:lang w:val="nb-NO"/>
        </w:rPr>
        <w:t>AHO’s</w:t>
      </w:r>
      <w:proofErr w:type="spellEnd"/>
      <w:r w:rsidRPr="000366E8">
        <w:rPr>
          <w:rFonts w:ascii="FaricyRegular" w:hAnsi="FaricyRegular"/>
          <w:sz w:val="22"/>
          <w:szCs w:val="22"/>
          <w:lang w:val="nb-NO"/>
        </w:rPr>
        <w:t xml:space="preserve"> </w:t>
      </w:r>
      <w:proofErr w:type="spellStart"/>
      <w:r w:rsidRPr="000366E8">
        <w:rPr>
          <w:rFonts w:ascii="FaricyRegular" w:hAnsi="FaricyRegular"/>
          <w:sz w:val="22"/>
          <w:szCs w:val="22"/>
          <w:lang w:val="nb-NO"/>
        </w:rPr>
        <w:t>institutional</w:t>
      </w:r>
      <w:proofErr w:type="spellEnd"/>
      <w:r w:rsidRPr="000366E8">
        <w:rPr>
          <w:rFonts w:ascii="FaricyRegular" w:hAnsi="FaricyRegular"/>
          <w:sz w:val="22"/>
          <w:szCs w:val="22"/>
          <w:lang w:val="nb-NO"/>
        </w:rPr>
        <w:t xml:space="preserve"> </w:t>
      </w:r>
      <w:proofErr w:type="spellStart"/>
      <w:r w:rsidRPr="000366E8">
        <w:rPr>
          <w:rFonts w:ascii="FaricyRegular" w:hAnsi="FaricyRegular"/>
          <w:sz w:val="22"/>
          <w:szCs w:val="22"/>
          <w:lang w:val="nb-NO"/>
        </w:rPr>
        <w:t>archive</w:t>
      </w:r>
      <w:proofErr w:type="spellEnd"/>
      <w:r w:rsidRPr="000366E8">
        <w:rPr>
          <w:rFonts w:ascii="FaricyRegular" w:hAnsi="FaricyRegular"/>
          <w:sz w:val="22"/>
          <w:szCs w:val="22"/>
          <w:lang w:val="nb-NO"/>
        </w:rPr>
        <w:t>.</w:t>
      </w:r>
    </w:p>
    <w:p w14:paraId="33D78552" w14:textId="77777777" w:rsidR="00C91014" w:rsidRDefault="00C91014" w:rsidP="00B321FE">
      <w:pPr>
        <w:rPr>
          <w:rFonts w:ascii="FaricyRegular" w:hAnsi="FaricyRegular"/>
          <w:sz w:val="28"/>
          <w:szCs w:val="28"/>
          <w:lang w:val="nb-NO"/>
        </w:rPr>
      </w:pPr>
    </w:p>
    <w:p w14:paraId="3979C654" w14:textId="77777777" w:rsidR="00C91014" w:rsidRDefault="00C91014" w:rsidP="00B321FE">
      <w:pPr>
        <w:rPr>
          <w:rFonts w:ascii="FaricyRegular" w:hAnsi="FaricyRegular"/>
          <w:sz w:val="28"/>
          <w:szCs w:val="28"/>
          <w:lang w:val="nb-NO"/>
        </w:rPr>
      </w:pPr>
    </w:p>
    <w:p w14:paraId="0FBA4807" w14:textId="283C00C1" w:rsidR="00C91014" w:rsidRDefault="00C91014" w:rsidP="00B321FE">
      <w:pPr>
        <w:rPr>
          <w:rFonts w:ascii="FaricyRegular" w:hAnsi="FaricyRegular"/>
          <w:sz w:val="28"/>
          <w:szCs w:val="28"/>
          <w:lang w:val="nb-NO"/>
        </w:rPr>
      </w:pPr>
      <w:proofErr w:type="gramStart"/>
      <w:r>
        <w:rPr>
          <w:rFonts w:ascii="FaricyRegular" w:hAnsi="FaricyRegular"/>
          <w:sz w:val="28"/>
          <w:szCs w:val="28"/>
          <w:lang w:val="nb-NO"/>
        </w:rPr>
        <w:t>…………………………………….</w:t>
      </w:r>
      <w:proofErr w:type="gramEnd"/>
      <w:r>
        <w:rPr>
          <w:rFonts w:ascii="FaricyRegular" w:hAnsi="FaricyRegular"/>
          <w:sz w:val="28"/>
          <w:szCs w:val="28"/>
          <w:lang w:val="nb-NO"/>
        </w:rPr>
        <w:tab/>
      </w:r>
      <w:r>
        <w:rPr>
          <w:rFonts w:ascii="FaricyRegular" w:hAnsi="FaricyRegular"/>
          <w:sz w:val="28"/>
          <w:szCs w:val="28"/>
          <w:lang w:val="nb-NO"/>
        </w:rPr>
        <w:tab/>
      </w:r>
      <w:r>
        <w:rPr>
          <w:rFonts w:ascii="FaricyRegular" w:hAnsi="FaricyRegular"/>
          <w:sz w:val="28"/>
          <w:szCs w:val="28"/>
          <w:lang w:val="nb-NO"/>
        </w:rPr>
        <w:tab/>
        <w:t>……………………………………………</w:t>
      </w:r>
    </w:p>
    <w:p w14:paraId="20F5BD30" w14:textId="6141EF34" w:rsidR="00C91014" w:rsidRDefault="0085367C" w:rsidP="00B321FE">
      <w:pPr>
        <w:rPr>
          <w:rFonts w:ascii="FaricyRegular" w:hAnsi="FaricyRegular"/>
          <w:sz w:val="28"/>
          <w:szCs w:val="28"/>
          <w:lang w:val="nb-NO"/>
        </w:rPr>
      </w:pPr>
      <w:r>
        <w:rPr>
          <w:rFonts w:ascii="FaricyRegular" w:hAnsi="FaricyRegular"/>
          <w:sz w:val="16"/>
          <w:szCs w:val="16"/>
          <w:lang w:val="nb-NO"/>
        </w:rPr>
        <w:t>PLACE/DATE</w:t>
      </w:r>
      <w:r w:rsidR="00921B31">
        <w:rPr>
          <w:rFonts w:ascii="FaricyRegular" w:hAnsi="FaricyRegular"/>
          <w:sz w:val="28"/>
          <w:szCs w:val="28"/>
          <w:lang w:val="nb-NO"/>
        </w:rPr>
        <w:tab/>
      </w:r>
      <w:r w:rsidR="00921B31">
        <w:rPr>
          <w:rFonts w:ascii="FaricyRegular" w:hAnsi="FaricyRegular"/>
          <w:sz w:val="28"/>
          <w:szCs w:val="28"/>
          <w:lang w:val="nb-NO"/>
        </w:rPr>
        <w:tab/>
      </w:r>
      <w:r w:rsidR="00921B31">
        <w:rPr>
          <w:rFonts w:ascii="FaricyRegular" w:hAnsi="FaricyRegular"/>
          <w:sz w:val="28"/>
          <w:szCs w:val="28"/>
          <w:lang w:val="nb-NO"/>
        </w:rPr>
        <w:tab/>
      </w:r>
      <w:r w:rsidR="00921B31">
        <w:rPr>
          <w:rFonts w:ascii="FaricyRegular" w:hAnsi="FaricyRegular"/>
          <w:sz w:val="28"/>
          <w:szCs w:val="28"/>
          <w:lang w:val="nb-NO"/>
        </w:rPr>
        <w:tab/>
      </w:r>
      <w:r w:rsidR="00921B31">
        <w:rPr>
          <w:rFonts w:ascii="FaricyRegular" w:hAnsi="FaricyRegular"/>
          <w:sz w:val="28"/>
          <w:szCs w:val="28"/>
          <w:lang w:val="nb-NO"/>
        </w:rPr>
        <w:tab/>
        <w:t xml:space="preserve">         </w:t>
      </w:r>
      <w:r>
        <w:rPr>
          <w:rFonts w:ascii="FaricyRegular" w:hAnsi="FaricyRegular"/>
          <w:sz w:val="16"/>
          <w:szCs w:val="16"/>
          <w:lang w:val="nb-NO"/>
        </w:rPr>
        <w:t>AUTHOR’S SIGNATURE</w:t>
      </w:r>
    </w:p>
    <w:p w14:paraId="38881958" w14:textId="77777777" w:rsidR="00921B31" w:rsidRDefault="00921B31" w:rsidP="00B321FE">
      <w:pPr>
        <w:rPr>
          <w:rFonts w:ascii="FaricyRegular" w:hAnsi="FaricyRegular"/>
          <w:sz w:val="28"/>
          <w:szCs w:val="28"/>
          <w:lang w:val="nb-NO"/>
        </w:rPr>
      </w:pPr>
    </w:p>
    <w:p w14:paraId="52034281" w14:textId="77777777" w:rsidR="00921B31" w:rsidRDefault="00921B31" w:rsidP="00B321FE">
      <w:pPr>
        <w:rPr>
          <w:rFonts w:ascii="FaricyRegular" w:hAnsi="FaricyRegular"/>
          <w:sz w:val="28"/>
          <w:szCs w:val="28"/>
          <w:lang w:val="nb-NO"/>
        </w:rPr>
      </w:pPr>
    </w:p>
    <w:p w14:paraId="621B3237" w14:textId="67B8F3F5" w:rsidR="00921B31" w:rsidRDefault="00921B31" w:rsidP="00B321FE">
      <w:pPr>
        <w:rPr>
          <w:rFonts w:ascii="FaricyRegular" w:hAnsi="FaricyRegular"/>
          <w:sz w:val="28"/>
          <w:szCs w:val="28"/>
          <w:lang w:val="nb-NO"/>
        </w:rPr>
      </w:pPr>
      <w:proofErr w:type="gramStart"/>
      <w:r>
        <w:rPr>
          <w:rFonts w:ascii="FaricyRegular" w:hAnsi="FaricyRegular"/>
          <w:sz w:val="28"/>
          <w:szCs w:val="28"/>
          <w:lang w:val="nb-NO"/>
        </w:rPr>
        <w:t>……………………………………</w:t>
      </w:r>
      <w:proofErr w:type="gramEnd"/>
      <w:r>
        <w:rPr>
          <w:rFonts w:ascii="FaricyRegular" w:hAnsi="FaricyRegular"/>
          <w:sz w:val="28"/>
          <w:szCs w:val="28"/>
          <w:lang w:val="nb-NO"/>
        </w:rPr>
        <w:tab/>
      </w:r>
      <w:r>
        <w:rPr>
          <w:rFonts w:ascii="FaricyRegular" w:hAnsi="FaricyRegular"/>
          <w:sz w:val="28"/>
          <w:szCs w:val="28"/>
          <w:lang w:val="nb-NO"/>
        </w:rPr>
        <w:tab/>
      </w:r>
      <w:r>
        <w:rPr>
          <w:rFonts w:ascii="FaricyRegular" w:hAnsi="FaricyRegular"/>
          <w:sz w:val="28"/>
          <w:szCs w:val="28"/>
          <w:lang w:val="nb-NO"/>
        </w:rPr>
        <w:tab/>
        <w:t>…………………………………………….</w:t>
      </w:r>
    </w:p>
    <w:p w14:paraId="7F43D114" w14:textId="3C880B5C" w:rsidR="00921B31" w:rsidRPr="0085367C" w:rsidRDefault="0085367C" w:rsidP="00B321FE">
      <w:pPr>
        <w:rPr>
          <w:rFonts w:ascii="FaricyRegular" w:hAnsi="FaricyRegular"/>
          <w:sz w:val="16"/>
          <w:szCs w:val="16"/>
        </w:rPr>
      </w:pPr>
      <w:r w:rsidRPr="0085367C">
        <w:rPr>
          <w:rFonts w:ascii="FaricyRegular" w:hAnsi="FaricyRegular"/>
          <w:sz w:val="16"/>
          <w:szCs w:val="16"/>
        </w:rPr>
        <w:t>PLACE/DATE</w:t>
      </w:r>
      <w:r w:rsidR="00921B31" w:rsidRPr="0085367C">
        <w:rPr>
          <w:rFonts w:ascii="FaricyRegular" w:hAnsi="FaricyRegular"/>
          <w:sz w:val="16"/>
          <w:szCs w:val="16"/>
        </w:rPr>
        <w:tab/>
      </w:r>
      <w:r w:rsidR="00921B31" w:rsidRPr="0085367C">
        <w:rPr>
          <w:rFonts w:ascii="FaricyRegular" w:hAnsi="FaricyRegular"/>
          <w:sz w:val="16"/>
          <w:szCs w:val="16"/>
        </w:rPr>
        <w:tab/>
      </w:r>
      <w:r w:rsidR="00921B31" w:rsidRPr="0085367C">
        <w:rPr>
          <w:rFonts w:ascii="FaricyRegular" w:hAnsi="FaricyRegular"/>
          <w:sz w:val="16"/>
          <w:szCs w:val="16"/>
        </w:rPr>
        <w:tab/>
      </w:r>
      <w:r w:rsidR="00921B31" w:rsidRPr="0085367C">
        <w:rPr>
          <w:rFonts w:ascii="FaricyRegular" w:hAnsi="FaricyRegular"/>
          <w:sz w:val="16"/>
          <w:szCs w:val="16"/>
        </w:rPr>
        <w:tab/>
      </w:r>
      <w:r w:rsidR="00921B31" w:rsidRPr="0085367C">
        <w:rPr>
          <w:rFonts w:ascii="FaricyRegular" w:hAnsi="FaricyRegular"/>
          <w:sz w:val="16"/>
          <w:szCs w:val="16"/>
        </w:rPr>
        <w:tab/>
        <w:t xml:space="preserve">               </w:t>
      </w:r>
      <w:r w:rsidRPr="0085367C">
        <w:rPr>
          <w:rFonts w:ascii="FaricyRegular" w:hAnsi="FaricyRegular"/>
          <w:sz w:val="16"/>
          <w:szCs w:val="16"/>
        </w:rPr>
        <w:t>REPRESENTATIVE AHO BY THE ACADEMIC SERVICE</w:t>
      </w:r>
    </w:p>
    <w:p w14:paraId="30CE81EE" w14:textId="77777777" w:rsidR="00C91014" w:rsidRPr="0085367C" w:rsidRDefault="00C91014" w:rsidP="00B321FE">
      <w:pPr>
        <w:rPr>
          <w:rFonts w:ascii="FaricyRegular" w:hAnsi="FaricyRegular"/>
          <w:sz w:val="28"/>
          <w:szCs w:val="28"/>
        </w:rPr>
      </w:pPr>
    </w:p>
    <w:p w14:paraId="418D07BD" w14:textId="77777777" w:rsidR="00921B31" w:rsidRPr="0085367C" w:rsidRDefault="00921B31" w:rsidP="00B321FE">
      <w:pPr>
        <w:rPr>
          <w:rFonts w:ascii="FaricyRegular" w:hAnsi="FaricyRegular"/>
          <w:sz w:val="28"/>
          <w:szCs w:val="28"/>
        </w:rPr>
      </w:pPr>
    </w:p>
    <w:p w14:paraId="133A5B6E" w14:textId="4FE80CA8" w:rsidR="00FF14B2" w:rsidRPr="005917C7" w:rsidRDefault="0085367C" w:rsidP="00B321FE">
      <w:pPr>
        <w:rPr>
          <w:rFonts w:ascii="FaricyRegular" w:hAnsi="FaricyRegular"/>
          <w:b/>
          <w:sz w:val="20"/>
          <w:szCs w:val="20"/>
        </w:rPr>
      </w:pPr>
      <w:r w:rsidRPr="005917C7">
        <w:rPr>
          <w:rFonts w:ascii="FaricyRegular" w:hAnsi="FaricyRegular"/>
          <w:b/>
          <w:sz w:val="20"/>
          <w:szCs w:val="20"/>
        </w:rPr>
        <w:t>Introduction</w:t>
      </w:r>
    </w:p>
    <w:p w14:paraId="701535FA" w14:textId="00FD5C80" w:rsidR="00FF14B2" w:rsidRPr="005917C7" w:rsidRDefault="0085367C" w:rsidP="00B321FE">
      <w:pPr>
        <w:rPr>
          <w:rFonts w:ascii="FaricyRegular" w:hAnsi="FaricyRegular"/>
          <w:sz w:val="20"/>
          <w:szCs w:val="20"/>
        </w:rPr>
      </w:pPr>
      <w:r w:rsidRPr="005917C7">
        <w:rPr>
          <w:rFonts w:ascii="FaricyRegular" w:hAnsi="FaricyRegular"/>
          <w:sz w:val="20"/>
          <w:szCs w:val="20"/>
        </w:rPr>
        <w:t>This agreement applies t</w:t>
      </w:r>
      <w:r w:rsidR="000366E8" w:rsidRPr="005917C7">
        <w:rPr>
          <w:rFonts w:ascii="FaricyRegular" w:hAnsi="FaricyRegular"/>
          <w:sz w:val="20"/>
          <w:szCs w:val="20"/>
        </w:rPr>
        <w:t>o</w:t>
      </w:r>
      <w:r w:rsidRPr="005917C7">
        <w:rPr>
          <w:rFonts w:ascii="FaricyRegular" w:hAnsi="FaricyRegular"/>
          <w:sz w:val="20"/>
          <w:szCs w:val="20"/>
        </w:rPr>
        <w:t xml:space="preserve"> the thesis after it has been graded</w:t>
      </w:r>
      <w:r w:rsidR="000366E8" w:rsidRPr="005917C7">
        <w:rPr>
          <w:rFonts w:ascii="FaricyRegular" w:hAnsi="FaricyRegular"/>
          <w:sz w:val="20"/>
          <w:szCs w:val="20"/>
        </w:rPr>
        <w:t xml:space="preserve"> </w:t>
      </w:r>
      <w:r w:rsidRPr="005917C7">
        <w:rPr>
          <w:rFonts w:ascii="FaricyRegular" w:hAnsi="FaricyRegular"/>
          <w:sz w:val="20"/>
          <w:szCs w:val="20"/>
        </w:rPr>
        <w:t>with a pa</w:t>
      </w:r>
      <w:r w:rsidR="000366E8" w:rsidRPr="005917C7">
        <w:rPr>
          <w:rFonts w:ascii="FaricyRegular" w:hAnsi="FaricyRegular"/>
          <w:sz w:val="20"/>
          <w:szCs w:val="20"/>
        </w:rPr>
        <w:t>s</w:t>
      </w:r>
      <w:r w:rsidRPr="005917C7">
        <w:rPr>
          <w:rFonts w:ascii="FaricyRegular" w:hAnsi="FaricyRegular"/>
          <w:sz w:val="20"/>
          <w:szCs w:val="20"/>
        </w:rPr>
        <w:t>sing grade, and after the deadline for appeal has exp</w:t>
      </w:r>
      <w:r w:rsidR="0081125E" w:rsidRPr="005917C7">
        <w:rPr>
          <w:rFonts w:ascii="FaricyRegular" w:hAnsi="FaricyRegular"/>
          <w:sz w:val="20"/>
          <w:szCs w:val="20"/>
        </w:rPr>
        <w:t>ired. The Author can at any point withdraw his or her consent on one or more notes with immediate effect, but note 6 applies if the Agreement already has taken effect.</w:t>
      </w:r>
    </w:p>
    <w:p w14:paraId="035FE08D" w14:textId="77777777" w:rsidR="00FF14B2" w:rsidRPr="005917C7" w:rsidRDefault="00FF14B2" w:rsidP="00B321FE">
      <w:pPr>
        <w:rPr>
          <w:rFonts w:ascii="FaricyRegular" w:hAnsi="FaricyRegular"/>
          <w:sz w:val="20"/>
          <w:szCs w:val="20"/>
        </w:rPr>
      </w:pPr>
    </w:p>
    <w:p w14:paraId="5D44B9C3" w14:textId="3F653CFF" w:rsidR="00FF14B2" w:rsidRPr="005917C7" w:rsidRDefault="0081125E" w:rsidP="00B321FE">
      <w:pPr>
        <w:rPr>
          <w:rFonts w:ascii="FaricyRegular" w:hAnsi="FaricyRegular"/>
          <w:b/>
          <w:sz w:val="20"/>
          <w:szCs w:val="20"/>
        </w:rPr>
      </w:pPr>
      <w:proofErr w:type="gramStart"/>
      <w:r w:rsidRPr="005917C7">
        <w:rPr>
          <w:rFonts w:ascii="FaricyRegular" w:hAnsi="FaricyRegular"/>
          <w:b/>
          <w:sz w:val="20"/>
          <w:szCs w:val="20"/>
        </w:rPr>
        <w:t>1 Lending and usage permission</w:t>
      </w:r>
      <w:proofErr w:type="gramEnd"/>
    </w:p>
    <w:p w14:paraId="4C06E3FD" w14:textId="7FD60439" w:rsidR="0081125E" w:rsidRPr="005917C7" w:rsidRDefault="000366E8" w:rsidP="00B321FE">
      <w:pPr>
        <w:rPr>
          <w:rFonts w:ascii="FaricyRegular" w:hAnsi="FaricyRegular"/>
          <w:sz w:val="20"/>
          <w:szCs w:val="20"/>
        </w:rPr>
      </w:pPr>
      <w:r w:rsidRPr="005917C7">
        <w:rPr>
          <w:rFonts w:ascii="FaricyRegular" w:hAnsi="FaricyRegular"/>
          <w:sz w:val="20"/>
          <w:szCs w:val="20"/>
        </w:rPr>
        <w:t>A thesis falls unde</w:t>
      </w:r>
      <w:r w:rsidR="0081125E" w:rsidRPr="005917C7">
        <w:rPr>
          <w:rFonts w:ascii="FaricyRegular" w:hAnsi="FaricyRegular"/>
          <w:sz w:val="20"/>
          <w:szCs w:val="20"/>
        </w:rPr>
        <w:t>r</w:t>
      </w:r>
      <w:r w:rsidRPr="005917C7">
        <w:rPr>
          <w:rFonts w:ascii="FaricyRegular" w:hAnsi="FaricyRegular"/>
          <w:sz w:val="20"/>
          <w:szCs w:val="20"/>
        </w:rPr>
        <w:t xml:space="preserve"> </w:t>
      </w:r>
      <w:r w:rsidR="0081125E" w:rsidRPr="005917C7">
        <w:rPr>
          <w:rFonts w:ascii="FaricyRegular" w:hAnsi="FaricyRegular"/>
          <w:sz w:val="20"/>
          <w:szCs w:val="20"/>
        </w:rPr>
        <w:t>the conditions of copyright stipulated in the Norwegian Copyright Act, and thus cannot be used, lent or published without the Author’s consent.</w:t>
      </w:r>
    </w:p>
    <w:p w14:paraId="1A124364" w14:textId="77777777" w:rsidR="00FF14B2" w:rsidRPr="005917C7" w:rsidRDefault="00FF14B2" w:rsidP="00B321FE">
      <w:pPr>
        <w:rPr>
          <w:rFonts w:ascii="FaricyRegular" w:hAnsi="FaricyRegular"/>
          <w:sz w:val="20"/>
          <w:szCs w:val="20"/>
        </w:rPr>
      </w:pPr>
    </w:p>
    <w:p w14:paraId="4E10D20E" w14:textId="12D253E6" w:rsidR="0081125E" w:rsidRPr="005917C7" w:rsidRDefault="0081125E" w:rsidP="00B321FE">
      <w:pPr>
        <w:rPr>
          <w:rFonts w:ascii="FaricyRegular" w:hAnsi="FaricyRegular"/>
          <w:sz w:val="20"/>
          <w:szCs w:val="20"/>
        </w:rPr>
      </w:pPr>
      <w:r w:rsidRPr="005917C7">
        <w:rPr>
          <w:rFonts w:ascii="FaricyRegular" w:hAnsi="FaricyRegular"/>
          <w:sz w:val="20"/>
          <w:szCs w:val="20"/>
        </w:rPr>
        <w:t>We kindly ask you to carefully consider the necessity of designating your thesis with a period of restricted</w:t>
      </w:r>
      <w:r w:rsidR="000366E8" w:rsidRPr="005917C7">
        <w:rPr>
          <w:rFonts w:ascii="FaricyRegular" w:hAnsi="FaricyRegular"/>
          <w:sz w:val="20"/>
          <w:szCs w:val="20"/>
        </w:rPr>
        <w:t xml:space="preserve"> </w:t>
      </w:r>
      <w:r w:rsidRPr="005917C7">
        <w:rPr>
          <w:rFonts w:ascii="FaricyRegular" w:hAnsi="FaricyRegular"/>
          <w:sz w:val="20"/>
          <w:szCs w:val="20"/>
        </w:rPr>
        <w:t>use. Reasons for restricted use can be if the thesis is intended for later commercial publication, or if it contains sensitive or confidential information.</w:t>
      </w:r>
    </w:p>
    <w:p w14:paraId="155EACBF" w14:textId="77777777" w:rsidR="00FF14B2" w:rsidRPr="005917C7" w:rsidRDefault="00FF14B2" w:rsidP="00B321FE">
      <w:pPr>
        <w:rPr>
          <w:rFonts w:ascii="FaricyRegular" w:hAnsi="FaricyRegular"/>
          <w:sz w:val="20"/>
          <w:szCs w:val="20"/>
          <w:lang w:val="nb-NO"/>
        </w:rPr>
      </w:pPr>
    </w:p>
    <w:p w14:paraId="1CD018E6" w14:textId="664E74B4" w:rsidR="00FF14B2" w:rsidRPr="005917C7" w:rsidRDefault="000366E8" w:rsidP="00B321FE">
      <w:pPr>
        <w:rPr>
          <w:rFonts w:ascii="FaricyRegular" w:hAnsi="FaricyRegular"/>
          <w:b/>
          <w:i/>
          <w:sz w:val="20"/>
          <w:szCs w:val="20"/>
        </w:rPr>
      </w:pPr>
      <w:r w:rsidRPr="005917C7">
        <w:rPr>
          <w:rFonts w:ascii="FaricyRegular" w:hAnsi="FaricyRegular"/>
          <w:b/>
          <w:i/>
          <w:sz w:val="20"/>
          <w:szCs w:val="20"/>
        </w:rPr>
        <w:t>Please note that if</w:t>
      </w:r>
      <w:r w:rsidR="0081125E" w:rsidRPr="005917C7">
        <w:rPr>
          <w:rFonts w:ascii="FaricyRegular" w:hAnsi="FaricyRegular"/>
          <w:b/>
          <w:i/>
          <w:sz w:val="20"/>
          <w:szCs w:val="20"/>
        </w:rPr>
        <w:t xml:space="preserve"> this Agreement is not returned to AHO duly completed within three weeks after your graduation, no restricted period </w:t>
      </w:r>
      <w:r w:rsidRPr="005917C7">
        <w:rPr>
          <w:rFonts w:ascii="FaricyRegular" w:hAnsi="FaricyRegular"/>
          <w:b/>
          <w:i/>
          <w:sz w:val="20"/>
          <w:szCs w:val="20"/>
        </w:rPr>
        <w:t>o</w:t>
      </w:r>
      <w:r w:rsidR="0081125E" w:rsidRPr="005917C7">
        <w:rPr>
          <w:rFonts w:ascii="FaricyRegular" w:hAnsi="FaricyRegular"/>
          <w:b/>
          <w:i/>
          <w:sz w:val="20"/>
          <w:szCs w:val="20"/>
        </w:rPr>
        <w:t>f</w:t>
      </w:r>
      <w:r w:rsidRPr="005917C7">
        <w:rPr>
          <w:rFonts w:ascii="FaricyRegular" w:hAnsi="FaricyRegular"/>
          <w:b/>
          <w:i/>
          <w:sz w:val="20"/>
          <w:szCs w:val="20"/>
        </w:rPr>
        <w:t xml:space="preserve"> </w:t>
      </w:r>
      <w:r w:rsidR="0081125E" w:rsidRPr="005917C7">
        <w:rPr>
          <w:rFonts w:ascii="FaricyRegular" w:hAnsi="FaricyRegular"/>
          <w:b/>
          <w:i/>
          <w:sz w:val="20"/>
          <w:szCs w:val="20"/>
        </w:rPr>
        <w:t>use will be designated your thesis. This imp</w:t>
      </w:r>
      <w:r w:rsidRPr="005917C7">
        <w:rPr>
          <w:rFonts w:ascii="FaricyRegular" w:hAnsi="FaricyRegular"/>
          <w:b/>
          <w:i/>
          <w:sz w:val="20"/>
          <w:szCs w:val="20"/>
        </w:rPr>
        <w:t>l</w:t>
      </w:r>
      <w:r w:rsidR="0081125E" w:rsidRPr="005917C7">
        <w:rPr>
          <w:rFonts w:ascii="FaricyRegular" w:hAnsi="FaricyRegular"/>
          <w:b/>
          <w:i/>
          <w:sz w:val="20"/>
          <w:szCs w:val="20"/>
        </w:rPr>
        <w:t xml:space="preserve">ies that your thesis freely can be lent and copied for </w:t>
      </w:r>
      <w:proofErr w:type="spellStart"/>
      <w:r w:rsidR="0081125E" w:rsidRPr="005917C7">
        <w:rPr>
          <w:rFonts w:ascii="FaricyRegular" w:hAnsi="FaricyRegular"/>
          <w:b/>
          <w:i/>
          <w:sz w:val="20"/>
          <w:szCs w:val="20"/>
        </w:rPr>
        <w:t>inhouse</w:t>
      </w:r>
      <w:proofErr w:type="spellEnd"/>
      <w:r w:rsidR="0081125E" w:rsidRPr="005917C7">
        <w:rPr>
          <w:rFonts w:ascii="FaricyRegular" w:hAnsi="FaricyRegular"/>
          <w:b/>
          <w:i/>
          <w:sz w:val="20"/>
          <w:szCs w:val="20"/>
        </w:rPr>
        <w:t xml:space="preserve"> use in research and teaching at AHO. Your thesis wil</w:t>
      </w:r>
      <w:r w:rsidRPr="005917C7">
        <w:rPr>
          <w:rFonts w:ascii="FaricyRegular" w:hAnsi="FaricyRegular"/>
          <w:b/>
          <w:i/>
          <w:sz w:val="20"/>
          <w:szCs w:val="20"/>
        </w:rPr>
        <w:t>l</w:t>
      </w:r>
      <w:r w:rsidR="0081125E" w:rsidRPr="005917C7">
        <w:rPr>
          <w:rFonts w:ascii="FaricyRegular" w:hAnsi="FaricyRegular"/>
          <w:b/>
          <w:i/>
          <w:sz w:val="20"/>
          <w:szCs w:val="20"/>
        </w:rPr>
        <w:t>, however, not be published electronically on the Internet in accordance with note 2 without a signed Agreement.</w:t>
      </w:r>
    </w:p>
    <w:p w14:paraId="211EC964" w14:textId="77777777" w:rsidR="009C2A36" w:rsidRPr="005917C7" w:rsidRDefault="009C2A36" w:rsidP="00B321FE">
      <w:pPr>
        <w:rPr>
          <w:rFonts w:ascii="FaricyRegular" w:hAnsi="FaricyRegular"/>
          <w:sz w:val="20"/>
          <w:szCs w:val="20"/>
        </w:rPr>
      </w:pPr>
    </w:p>
    <w:p w14:paraId="3993EE21" w14:textId="21918B57" w:rsidR="00FF14B2" w:rsidRPr="005917C7" w:rsidRDefault="009C2A36" w:rsidP="00B321FE">
      <w:pPr>
        <w:rPr>
          <w:rFonts w:ascii="FaricyRegular" w:hAnsi="FaricyRegular"/>
          <w:b/>
          <w:sz w:val="20"/>
          <w:szCs w:val="20"/>
          <w:lang w:val="nb-NO"/>
        </w:rPr>
      </w:pPr>
      <w:r w:rsidRPr="005917C7">
        <w:rPr>
          <w:rFonts w:ascii="FaricyRegular" w:hAnsi="FaricyRegular"/>
          <w:b/>
          <w:sz w:val="20"/>
          <w:szCs w:val="20"/>
          <w:lang w:val="nb-NO"/>
        </w:rPr>
        <w:t xml:space="preserve">2 </w:t>
      </w:r>
      <w:r w:rsidR="00744EC1" w:rsidRPr="005917C7">
        <w:rPr>
          <w:rFonts w:ascii="FaricyRegular" w:hAnsi="FaricyRegular"/>
          <w:b/>
          <w:sz w:val="20"/>
          <w:szCs w:val="20"/>
          <w:lang w:val="nb-NO"/>
        </w:rPr>
        <w:t xml:space="preserve">Electronic </w:t>
      </w:r>
      <w:proofErr w:type="spellStart"/>
      <w:r w:rsidR="00744EC1" w:rsidRPr="005917C7">
        <w:rPr>
          <w:rFonts w:ascii="FaricyRegular" w:hAnsi="FaricyRegular"/>
          <w:b/>
          <w:sz w:val="20"/>
          <w:szCs w:val="20"/>
          <w:lang w:val="nb-NO"/>
        </w:rPr>
        <w:t>Publication</w:t>
      </w:r>
      <w:proofErr w:type="spellEnd"/>
      <w:r w:rsidR="00744EC1" w:rsidRPr="005917C7">
        <w:rPr>
          <w:rFonts w:ascii="FaricyRegular" w:hAnsi="FaricyRegular"/>
          <w:b/>
          <w:sz w:val="20"/>
          <w:szCs w:val="20"/>
          <w:lang w:val="nb-NO"/>
        </w:rPr>
        <w:t xml:space="preserve"> </w:t>
      </w:r>
      <w:proofErr w:type="spellStart"/>
      <w:r w:rsidR="00744EC1" w:rsidRPr="005917C7">
        <w:rPr>
          <w:rFonts w:ascii="FaricyRegular" w:hAnsi="FaricyRegular"/>
          <w:b/>
          <w:sz w:val="20"/>
          <w:szCs w:val="20"/>
          <w:lang w:val="nb-NO"/>
        </w:rPr>
        <w:t>Permission</w:t>
      </w:r>
      <w:proofErr w:type="spellEnd"/>
    </w:p>
    <w:p w14:paraId="4742E0C7" w14:textId="77777777" w:rsidR="009C2A36" w:rsidRPr="005917C7" w:rsidRDefault="009C2A36" w:rsidP="00B321FE">
      <w:pPr>
        <w:rPr>
          <w:rFonts w:ascii="FaricyRegular" w:hAnsi="FaricyRegular"/>
          <w:sz w:val="20"/>
          <w:szCs w:val="20"/>
          <w:lang w:val="nb-NO"/>
        </w:rPr>
      </w:pPr>
    </w:p>
    <w:p w14:paraId="421904BB" w14:textId="20FCBA2E" w:rsidR="009C2A36" w:rsidRPr="005917C7" w:rsidRDefault="009C2A36" w:rsidP="00B321FE">
      <w:pPr>
        <w:rPr>
          <w:rFonts w:ascii="FaricyRegular" w:hAnsi="FaricyRegular"/>
          <w:sz w:val="20"/>
          <w:szCs w:val="20"/>
          <w:lang w:val="nb-NO"/>
        </w:rPr>
      </w:pPr>
      <w:r w:rsidRPr="005917C7">
        <w:rPr>
          <w:rFonts w:ascii="FaricyRegular" w:hAnsi="FaricyRegular"/>
          <w:sz w:val="20"/>
          <w:szCs w:val="20"/>
        </w:rPr>
        <w:t xml:space="preserve">2.1 </w:t>
      </w:r>
      <w:r w:rsidR="00744EC1" w:rsidRPr="005917C7">
        <w:rPr>
          <w:rFonts w:ascii="FaricyRegular" w:hAnsi="FaricyRegular"/>
          <w:sz w:val="20"/>
          <w:szCs w:val="20"/>
        </w:rPr>
        <w:t xml:space="preserve">The Author hereby grants to AHO a royalty-free, non-exclusive right to make the thesis available through AHO’s at any given time current institutional archive after the period of restricted use has expired. </w:t>
      </w:r>
      <w:r w:rsidR="00744EC1" w:rsidRPr="005917C7">
        <w:rPr>
          <w:rFonts w:ascii="FaricyRegular" w:hAnsi="FaricyRegular"/>
          <w:sz w:val="20"/>
          <w:szCs w:val="20"/>
          <w:lang w:val="nb-NO"/>
        </w:rPr>
        <w:t xml:space="preserve">This </w:t>
      </w:r>
      <w:proofErr w:type="spellStart"/>
      <w:r w:rsidR="00744EC1" w:rsidRPr="005917C7">
        <w:rPr>
          <w:rFonts w:ascii="FaricyRegular" w:hAnsi="FaricyRegular"/>
          <w:sz w:val="20"/>
          <w:szCs w:val="20"/>
          <w:lang w:val="nb-NO"/>
        </w:rPr>
        <w:t>implies</w:t>
      </w:r>
      <w:proofErr w:type="spellEnd"/>
      <w:r w:rsidR="00744EC1" w:rsidRPr="005917C7">
        <w:rPr>
          <w:rFonts w:ascii="FaricyRegular" w:hAnsi="FaricyRegular"/>
          <w:sz w:val="20"/>
          <w:szCs w:val="20"/>
          <w:lang w:val="nb-NO"/>
        </w:rPr>
        <w:t xml:space="preserve"> </w:t>
      </w:r>
      <w:proofErr w:type="spellStart"/>
      <w:r w:rsidR="00744EC1" w:rsidRPr="005917C7">
        <w:rPr>
          <w:rFonts w:ascii="FaricyRegular" w:hAnsi="FaricyRegular"/>
          <w:sz w:val="20"/>
          <w:szCs w:val="20"/>
          <w:lang w:val="nb-NO"/>
        </w:rPr>
        <w:t>that</w:t>
      </w:r>
      <w:proofErr w:type="spellEnd"/>
      <w:r w:rsidR="00744EC1" w:rsidRPr="005917C7">
        <w:rPr>
          <w:rFonts w:ascii="FaricyRegular" w:hAnsi="FaricyRegular"/>
          <w:sz w:val="20"/>
          <w:szCs w:val="20"/>
          <w:lang w:val="nb-NO"/>
        </w:rPr>
        <w:t xml:space="preserve"> </w:t>
      </w:r>
      <w:proofErr w:type="spellStart"/>
      <w:r w:rsidR="00744EC1" w:rsidRPr="005917C7">
        <w:rPr>
          <w:rFonts w:ascii="FaricyRegular" w:hAnsi="FaricyRegular"/>
          <w:sz w:val="20"/>
          <w:szCs w:val="20"/>
          <w:lang w:val="nb-NO"/>
        </w:rPr>
        <w:t>the</w:t>
      </w:r>
      <w:proofErr w:type="spellEnd"/>
      <w:r w:rsidR="00744EC1" w:rsidRPr="005917C7">
        <w:rPr>
          <w:rFonts w:ascii="FaricyRegular" w:hAnsi="FaricyRegular"/>
          <w:sz w:val="20"/>
          <w:szCs w:val="20"/>
          <w:lang w:val="nb-NO"/>
        </w:rPr>
        <w:t xml:space="preserve"> </w:t>
      </w:r>
      <w:proofErr w:type="spellStart"/>
      <w:r w:rsidR="00744EC1" w:rsidRPr="005917C7">
        <w:rPr>
          <w:rFonts w:ascii="FaricyRegular" w:hAnsi="FaricyRegular"/>
          <w:sz w:val="20"/>
          <w:szCs w:val="20"/>
          <w:lang w:val="nb-NO"/>
        </w:rPr>
        <w:t>thesis</w:t>
      </w:r>
      <w:proofErr w:type="spellEnd"/>
      <w:r w:rsidR="00744EC1" w:rsidRPr="005917C7">
        <w:rPr>
          <w:rFonts w:ascii="FaricyRegular" w:hAnsi="FaricyRegular"/>
          <w:sz w:val="20"/>
          <w:szCs w:val="20"/>
          <w:lang w:val="nb-NO"/>
        </w:rPr>
        <w:t xml:space="preserve"> </w:t>
      </w:r>
      <w:proofErr w:type="spellStart"/>
      <w:r w:rsidR="00744EC1" w:rsidRPr="005917C7">
        <w:rPr>
          <w:rFonts w:ascii="FaricyRegular" w:hAnsi="FaricyRegular"/>
          <w:sz w:val="20"/>
          <w:szCs w:val="20"/>
          <w:lang w:val="nb-NO"/>
        </w:rPr>
        <w:t>will</w:t>
      </w:r>
      <w:proofErr w:type="spellEnd"/>
      <w:r w:rsidR="00744EC1" w:rsidRPr="005917C7">
        <w:rPr>
          <w:rFonts w:ascii="FaricyRegular" w:hAnsi="FaricyRegular"/>
          <w:sz w:val="20"/>
          <w:szCs w:val="20"/>
          <w:lang w:val="nb-NO"/>
        </w:rPr>
        <w:t xml:space="preserve"> </w:t>
      </w:r>
      <w:proofErr w:type="gramStart"/>
      <w:r w:rsidR="00744EC1" w:rsidRPr="005917C7">
        <w:rPr>
          <w:rFonts w:ascii="FaricyRegular" w:hAnsi="FaricyRegular"/>
          <w:sz w:val="20"/>
          <w:szCs w:val="20"/>
          <w:lang w:val="nb-NO"/>
        </w:rPr>
        <w:t>be</w:t>
      </w:r>
      <w:proofErr w:type="gramEnd"/>
      <w:r w:rsidR="00744EC1" w:rsidRPr="005917C7">
        <w:rPr>
          <w:rFonts w:ascii="FaricyRegular" w:hAnsi="FaricyRegular"/>
          <w:sz w:val="20"/>
          <w:szCs w:val="20"/>
          <w:lang w:val="nb-NO"/>
        </w:rPr>
        <w:t xml:space="preserve"> </w:t>
      </w:r>
      <w:proofErr w:type="spellStart"/>
      <w:r w:rsidR="00744EC1" w:rsidRPr="005917C7">
        <w:rPr>
          <w:rFonts w:ascii="FaricyRegular" w:hAnsi="FaricyRegular"/>
          <w:sz w:val="20"/>
          <w:szCs w:val="20"/>
          <w:lang w:val="nb-NO"/>
        </w:rPr>
        <w:t>published</w:t>
      </w:r>
      <w:proofErr w:type="spellEnd"/>
      <w:r w:rsidR="00744EC1" w:rsidRPr="005917C7">
        <w:rPr>
          <w:rFonts w:ascii="FaricyRegular" w:hAnsi="FaricyRegular"/>
          <w:sz w:val="20"/>
          <w:szCs w:val="20"/>
          <w:lang w:val="nb-NO"/>
        </w:rPr>
        <w:t xml:space="preserve"> </w:t>
      </w:r>
      <w:proofErr w:type="spellStart"/>
      <w:r w:rsidR="00744EC1" w:rsidRPr="005917C7">
        <w:rPr>
          <w:rFonts w:ascii="FaricyRegular" w:hAnsi="FaricyRegular"/>
          <w:sz w:val="20"/>
          <w:szCs w:val="20"/>
          <w:lang w:val="nb-NO"/>
        </w:rPr>
        <w:t>on</w:t>
      </w:r>
      <w:proofErr w:type="spellEnd"/>
      <w:r w:rsidR="00744EC1" w:rsidRPr="005917C7">
        <w:rPr>
          <w:rFonts w:ascii="FaricyRegular" w:hAnsi="FaricyRegular"/>
          <w:sz w:val="20"/>
          <w:szCs w:val="20"/>
          <w:lang w:val="nb-NO"/>
        </w:rPr>
        <w:t xml:space="preserve"> </w:t>
      </w:r>
      <w:proofErr w:type="spellStart"/>
      <w:r w:rsidR="00744EC1" w:rsidRPr="005917C7">
        <w:rPr>
          <w:rFonts w:ascii="FaricyRegular" w:hAnsi="FaricyRegular"/>
          <w:sz w:val="20"/>
          <w:szCs w:val="20"/>
          <w:lang w:val="nb-NO"/>
        </w:rPr>
        <w:t>the</w:t>
      </w:r>
      <w:proofErr w:type="spellEnd"/>
      <w:r w:rsidR="00744EC1" w:rsidRPr="005917C7">
        <w:rPr>
          <w:rFonts w:ascii="FaricyRegular" w:hAnsi="FaricyRegular"/>
          <w:sz w:val="20"/>
          <w:szCs w:val="20"/>
          <w:lang w:val="nb-NO"/>
        </w:rPr>
        <w:t xml:space="preserve"> </w:t>
      </w:r>
      <w:proofErr w:type="spellStart"/>
      <w:r w:rsidR="00744EC1" w:rsidRPr="005917C7">
        <w:rPr>
          <w:rFonts w:ascii="FaricyRegular" w:hAnsi="FaricyRegular"/>
          <w:sz w:val="20"/>
          <w:szCs w:val="20"/>
          <w:lang w:val="nb-NO"/>
        </w:rPr>
        <w:t>Internet</w:t>
      </w:r>
      <w:proofErr w:type="spellEnd"/>
      <w:r w:rsidR="00744EC1" w:rsidRPr="005917C7">
        <w:rPr>
          <w:rFonts w:ascii="FaricyRegular" w:hAnsi="FaricyRegular"/>
          <w:sz w:val="20"/>
          <w:szCs w:val="20"/>
          <w:lang w:val="nb-NO"/>
        </w:rPr>
        <w:t>.</w:t>
      </w:r>
    </w:p>
    <w:p w14:paraId="7B233FF3" w14:textId="77777777" w:rsidR="00FF14B2" w:rsidRPr="005917C7" w:rsidRDefault="00FF14B2" w:rsidP="00B321FE">
      <w:pPr>
        <w:rPr>
          <w:rFonts w:ascii="FaricyRegular" w:hAnsi="FaricyRegular"/>
          <w:sz w:val="20"/>
          <w:szCs w:val="20"/>
          <w:lang w:val="nb-NO"/>
        </w:rPr>
      </w:pPr>
    </w:p>
    <w:p w14:paraId="2BE670E3" w14:textId="5D6DCE21" w:rsidR="00744EC1" w:rsidRPr="005917C7" w:rsidRDefault="00744EC1" w:rsidP="00B321FE">
      <w:pPr>
        <w:rPr>
          <w:rFonts w:ascii="FaricyRegular" w:hAnsi="FaricyRegular"/>
          <w:sz w:val="20"/>
          <w:szCs w:val="20"/>
        </w:rPr>
      </w:pPr>
      <w:r w:rsidRPr="005917C7">
        <w:rPr>
          <w:rFonts w:ascii="FaricyRegular" w:hAnsi="FaricyRegular"/>
          <w:sz w:val="20"/>
          <w:szCs w:val="20"/>
        </w:rPr>
        <w:t>The Author is aware of, and fu</w:t>
      </w:r>
      <w:r w:rsidR="000366E8" w:rsidRPr="005917C7">
        <w:rPr>
          <w:rFonts w:ascii="FaricyRegular" w:hAnsi="FaricyRegular"/>
          <w:sz w:val="20"/>
          <w:szCs w:val="20"/>
        </w:rPr>
        <w:t>l</w:t>
      </w:r>
      <w:r w:rsidRPr="005917C7">
        <w:rPr>
          <w:rFonts w:ascii="FaricyRegular" w:hAnsi="FaricyRegular"/>
          <w:sz w:val="20"/>
          <w:szCs w:val="20"/>
        </w:rPr>
        <w:t>ly accepts, the consequences of publication on the Internet. Among other consequences, the Author is aware that upon publication, other websites may provide a link to the thesis. The thesis will be searchable by title, author, year and summary by different search engines on the In</w:t>
      </w:r>
      <w:r w:rsidR="000366E8" w:rsidRPr="005917C7">
        <w:rPr>
          <w:rFonts w:ascii="FaricyRegular" w:hAnsi="FaricyRegular"/>
          <w:sz w:val="20"/>
          <w:szCs w:val="20"/>
        </w:rPr>
        <w:t>t</w:t>
      </w:r>
      <w:r w:rsidRPr="005917C7">
        <w:rPr>
          <w:rFonts w:ascii="FaricyRegular" w:hAnsi="FaricyRegular"/>
          <w:sz w:val="20"/>
          <w:szCs w:val="20"/>
        </w:rPr>
        <w:t>ernet, and it wi</w:t>
      </w:r>
      <w:r w:rsidR="000366E8" w:rsidRPr="005917C7">
        <w:rPr>
          <w:rFonts w:ascii="FaricyRegular" w:hAnsi="FaricyRegular"/>
          <w:sz w:val="20"/>
          <w:szCs w:val="20"/>
        </w:rPr>
        <w:t>l</w:t>
      </w:r>
      <w:r w:rsidRPr="005917C7">
        <w:rPr>
          <w:rFonts w:ascii="FaricyRegular" w:hAnsi="FaricyRegular"/>
          <w:sz w:val="20"/>
          <w:szCs w:val="20"/>
        </w:rPr>
        <w:t>l be published in a manner suitable for pr</w:t>
      </w:r>
      <w:r w:rsidR="000366E8" w:rsidRPr="005917C7">
        <w:rPr>
          <w:rFonts w:ascii="FaricyRegular" w:hAnsi="FaricyRegular"/>
          <w:sz w:val="20"/>
          <w:szCs w:val="20"/>
        </w:rPr>
        <w:t>i</w:t>
      </w:r>
      <w:r w:rsidRPr="005917C7">
        <w:rPr>
          <w:rFonts w:ascii="FaricyRegular" w:hAnsi="FaricyRegular"/>
          <w:sz w:val="20"/>
          <w:szCs w:val="20"/>
        </w:rPr>
        <w:t>nting.</w:t>
      </w:r>
    </w:p>
    <w:p w14:paraId="2D516330" w14:textId="77777777" w:rsidR="009C2A36" w:rsidRPr="005917C7" w:rsidRDefault="009C2A36" w:rsidP="00B321FE">
      <w:pPr>
        <w:rPr>
          <w:rFonts w:ascii="FaricyRegular" w:hAnsi="FaricyRegular"/>
          <w:sz w:val="20"/>
          <w:szCs w:val="20"/>
        </w:rPr>
      </w:pPr>
    </w:p>
    <w:p w14:paraId="734FABD7" w14:textId="6ED94585" w:rsidR="009C2A36" w:rsidRPr="005917C7" w:rsidRDefault="00744EC1" w:rsidP="00B321FE">
      <w:pPr>
        <w:rPr>
          <w:rFonts w:ascii="FaricyRegular" w:hAnsi="FaricyRegular"/>
          <w:b/>
          <w:sz w:val="20"/>
          <w:szCs w:val="20"/>
        </w:rPr>
      </w:pPr>
      <w:r w:rsidRPr="005917C7">
        <w:rPr>
          <w:rFonts w:ascii="FaricyRegular" w:hAnsi="FaricyRegular"/>
          <w:b/>
          <w:sz w:val="20"/>
          <w:szCs w:val="20"/>
        </w:rPr>
        <w:t>3 AHO</w:t>
      </w:r>
      <w:r w:rsidR="000366E8" w:rsidRPr="005917C7">
        <w:rPr>
          <w:rFonts w:ascii="FaricyRegular" w:hAnsi="FaricyRegular"/>
          <w:b/>
          <w:sz w:val="20"/>
          <w:szCs w:val="20"/>
        </w:rPr>
        <w:t>’</w:t>
      </w:r>
      <w:r w:rsidRPr="005917C7">
        <w:rPr>
          <w:rFonts w:ascii="FaricyRegular" w:hAnsi="FaricyRegular"/>
          <w:b/>
          <w:sz w:val="20"/>
          <w:szCs w:val="20"/>
        </w:rPr>
        <w:t>s obligations</w:t>
      </w:r>
    </w:p>
    <w:p w14:paraId="208584BE" w14:textId="77777777" w:rsidR="009C2A36" w:rsidRPr="005917C7" w:rsidRDefault="009C2A36" w:rsidP="00B321FE">
      <w:pPr>
        <w:rPr>
          <w:rFonts w:ascii="FaricyRegular" w:hAnsi="FaricyRegular"/>
          <w:sz w:val="20"/>
          <w:szCs w:val="20"/>
        </w:rPr>
      </w:pPr>
    </w:p>
    <w:p w14:paraId="7688C462" w14:textId="2A18188D" w:rsidR="00EF57F4" w:rsidRPr="005917C7" w:rsidRDefault="00EF57F4" w:rsidP="00B321FE">
      <w:pPr>
        <w:rPr>
          <w:rFonts w:ascii="FaricyRegular" w:hAnsi="FaricyRegular"/>
          <w:sz w:val="20"/>
          <w:szCs w:val="20"/>
        </w:rPr>
      </w:pPr>
      <w:r w:rsidRPr="005917C7">
        <w:rPr>
          <w:rFonts w:ascii="FaricyRegular" w:hAnsi="FaricyRegular"/>
          <w:sz w:val="20"/>
          <w:szCs w:val="20"/>
        </w:rPr>
        <w:t xml:space="preserve">3.1 AHO </w:t>
      </w:r>
      <w:r w:rsidR="00744EC1" w:rsidRPr="005917C7">
        <w:rPr>
          <w:rFonts w:ascii="FaricyRegular" w:hAnsi="FaricyRegular"/>
          <w:sz w:val="20"/>
          <w:szCs w:val="20"/>
        </w:rPr>
        <w:t>will publish the thesis as it was delivered to AHO; with text, tables, graphics, photos and more, but with the technical adjust</w:t>
      </w:r>
      <w:r w:rsidR="00E007F2" w:rsidRPr="005917C7">
        <w:rPr>
          <w:rFonts w:ascii="FaricyRegular" w:hAnsi="FaricyRegular"/>
          <w:sz w:val="20"/>
          <w:szCs w:val="20"/>
        </w:rPr>
        <w:t>ments necessary for publishing o</w:t>
      </w:r>
      <w:r w:rsidR="00744EC1" w:rsidRPr="005917C7">
        <w:rPr>
          <w:rFonts w:ascii="FaricyRegular" w:hAnsi="FaricyRegular"/>
          <w:sz w:val="20"/>
          <w:szCs w:val="20"/>
        </w:rPr>
        <w:t>n the Internet.</w:t>
      </w:r>
    </w:p>
    <w:p w14:paraId="522B36F8" w14:textId="77777777" w:rsidR="00EF57F4" w:rsidRPr="005917C7" w:rsidRDefault="00EF57F4" w:rsidP="00B321FE">
      <w:pPr>
        <w:rPr>
          <w:rFonts w:ascii="FaricyRegular" w:hAnsi="FaricyRegular"/>
          <w:sz w:val="20"/>
          <w:szCs w:val="20"/>
        </w:rPr>
      </w:pPr>
    </w:p>
    <w:p w14:paraId="3120CC1E" w14:textId="3213E84E" w:rsidR="004C08B3" w:rsidRPr="005917C7" w:rsidRDefault="00EF57F4" w:rsidP="001F0356">
      <w:pPr>
        <w:rPr>
          <w:rFonts w:ascii="FaricyRegular" w:hAnsi="FaricyRegular"/>
          <w:sz w:val="20"/>
          <w:szCs w:val="20"/>
          <w:lang w:val="nb-NO"/>
        </w:rPr>
      </w:pPr>
      <w:r w:rsidRPr="005917C7">
        <w:rPr>
          <w:rFonts w:ascii="FaricyRegular" w:hAnsi="FaricyRegular"/>
          <w:sz w:val="20"/>
          <w:szCs w:val="20"/>
          <w:lang w:val="nb-NO"/>
        </w:rPr>
        <w:t xml:space="preserve">3.2 AHO </w:t>
      </w:r>
      <w:proofErr w:type="spellStart"/>
      <w:r w:rsidR="00744EC1" w:rsidRPr="005917C7">
        <w:rPr>
          <w:rFonts w:ascii="FaricyRegular" w:hAnsi="FaricyRegular"/>
          <w:sz w:val="20"/>
          <w:szCs w:val="20"/>
          <w:lang w:val="nb-NO"/>
        </w:rPr>
        <w:t>will</w:t>
      </w:r>
      <w:proofErr w:type="spellEnd"/>
      <w:r w:rsidR="00744EC1" w:rsidRPr="005917C7">
        <w:rPr>
          <w:rFonts w:ascii="FaricyRegular" w:hAnsi="FaricyRegular"/>
          <w:sz w:val="20"/>
          <w:szCs w:val="20"/>
          <w:lang w:val="nb-NO"/>
        </w:rPr>
        <w:t xml:space="preserve"> </w:t>
      </w:r>
      <w:proofErr w:type="spellStart"/>
      <w:r w:rsidR="00744EC1" w:rsidRPr="005917C7">
        <w:rPr>
          <w:rFonts w:ascii="FaricyRegular" w:hAnsi="FaricyRegular"/>
          <w:sz w:val="20"/>
          <w:szCs w:val="20"/>
          <w:lang w:val="nb-NO"/>
        </w:rPr>
        <w:t>protect</w:t>
      </w:r>
      <w:proofErr w:type="spellEnd"/>
      <w:r w:rsidR="00744EC1" w:rsidRPr="005917C7">
        <w:rPr>
          <w:rFonts w:ascii="FaricyRegular" w:hAnsi="FaricyRegular"/>
          <w:sz w:val="20"/>
          <w:szCs w:val="20"/>
          <w:lang w:val="nb-NO"/>
        </w:rPr>
        <w:t xml:space="preserve"> </w:t>
      </w:r>
      <w:proofErr w:type="spellStart"/>
      <w:r w:rsidR="00744EC1" w:rsidRPr="005917C7">
        <w:rPr>
          <w:rFonts w:ascii="FaricyRegular" w:hAnsi="FaricyRegular"/>
          <w:sz w:val="20"/>
          <w:szCs w:val="20"/>
          <w:lang w:val="nb-NO"/>
        </w:rPr>
        <w:t>the</w:t>
      </w:r>
      <w:proofErr w:type="spellEnd"/>
      <w:r w:rsidR="00744EC1" w:rsidRPr="005917C7">
        <w:rPr>
          <w:rFonts w:ascii="FaricyRegular" w:hAnsi="FaricyRegular"/>
          <w:sz w:val="20"/>
          <w:szCs w:val="20"/>
          <w:lang w:val="nb-NO"/>
        </w:rPr>
        <w:t xml:space="preserve"> </w:t>
      </w:r>
      <w:proofErr w:type="spellStart"/>
      <w:r w:rsidR="00744EC1" w:rsidRPr="005917C7">
        <w:rPr>
          <w:rFonts w:ascii="FaricyRegular" w:hAnsi="FaricyRegular"/>
          <w:sz w:val="20"/>
          <w:szCs w:val="20"/>
          <w:lang w:val="nb-NO"/>
        </w:rPr>
        <w:t>Author’s</w:t>
      </w:r>
      <w:proofErr w:type="spellEnd"/>
      <w:r w:rsidR="00744EC1" w:rsidRPr="005917C7">
        <w:rPr>
          <w:rFonts w:ascii="FaricyRegular" w:hAnsi="FaricyRegular"/>
          <w:sz w:val="20"/>
          <w:szCs w:val="20"/>
          <w:lang w:val="nb-NO"/>
        </w:rPr>
        <w:t xml:space="preserve"> </w:t>
      </w:r>
      <w:proofErr w:type="spellStart"/>
      <w:r w:rsidR="00744EC1" w:rsidRPr="005917C7">
        <w:rPr>
          <w:rFonts w:ascii="FaricyRegular" w:hAnsi="FaricyRegular"/>
          <w:sz w:val="20"/>
          <w:szCs w:val="20"/>
          <w:lang w:val="nb-NO"/>
        </w:rPr>
        <w:t>thesis</w:t>
      </w:r>
      <w:proofErr w:type="spellEnd"/>
      <w:r w:rsidR="00744EC1" w:rsidRPr="005917C7">
        <w:rPr>
          <w:rFonts w:ascii="FaricyRegular" w:hAnsi="FaricyRegular"/>
          <w:sz w:val="20"/>
          <w:szCs w:val="20"/>
          <w:lang w:val="nb-NO"/>
        </w:rPr>
        <w:t xml:space="preserve"> </w:t>
      </w:r>
      <w:proofErr w:type="spellStart"/>
      <w:r w:rsidR="00744EC1" w:rsidRPr="005917C7">
        <w:rPr>
          <w:rFonts w:ascii="FaricyRegular" w:hAnsi="FaricyRegular"/>
          <w:sz w:val="20"/>
          <w:szCs w:val="20"/>
          <w:lang w:val="nb-NO"/>
        </w:rPr>
        <w:t>against</w:t>
      </w:r>
      <w:proofErr w:type="spellEnd"/>
      <w:r w:rsidR="00744EC1" w:rsidRPr="005917C7">
        <w:rPr>
          <w:rFonts w:ascii="FaricyRegular" w:hAnsi="FaricyRegular"/>
          <w:sz w:val="20"/>
          <w:szCs w:val="20"/>
          <w:lang w:val="nb-NO"/>
        </w:rPr>
        <w:t xml:space="preserve"> </w:t>
      </w:r>
      <w:proofErr w:type="spellStart"/>
      <w:r w:rsidR="00744EC1" w:rsidRPr="005917C7">
        <w:rPr>
          <w:rFonts w:ascii="FaricyRegular" w:hAnsi="FaricyRegular"/>
          <w:sz w:val="20"/>
          <w:szCs w:val="20"/>
          <w:lang w:val="nb-NO"/>
        </w:rPr>
        <w:t>being</w:t>
      </w:r>
      <w:proofErr w:type="spellEnd"/>
      <w:r w:rsidR="00744EC1" w:rsidRPr="005917C7">
        <w:rPr>
          <w:rFonts w:ascii="FaricyRegular" w:hAnsi="FaricyRegular"/>
          <w:sz w:val="20"/>
          <w:szCs w:val="20"/>
          <w:lang w:val="nb-NO"/>
        </w:rPr>
        <w:t xml:space="preserve"> </w:t>
      </w:r>
      <w:proofErr w:type="spellStart"/>
      <w:r w:rsidR="00744EC1" w:rsidRPr="005917C7">
        <w:rPr>
          <w:rFonts w:ascii="FaricyRegular" w:hAnsi="FaricyRegular"/>
          <w:sz w:val="20"/>
          <w:szCs w:val="20"/>
          <w:lang w:val="nb-NO"/>
        </w:rPr>
        <w:t>charged</w:t>
      </w:r>
      <w:proofErr w:type="spellEnd"/>
      <w:r w:rsidR="00744EC1" w:rsidRPr="005917C7">
        <w:rPr>
          <w:rFonts w:ascii="FaricyRegular" w:hAnsi="FaricyRegular"/>
          <w:sz w:val="20"/>
          <w:szCs w:val="20"/>
          <w:lang w:val="nb-NO"/>
        </w:rPr>
        <w:t xml:space="preserve"> by </w:t>
      </w:r>
      <w:proofErr w:type="spellStart"/>
      <w:r w:rsidR="00744EC1" w:rsidRPr="005917C7">
        <w:rPr>
          <w:rFonts w:ascii="FaricyRegular" w:hAnsi="FaricyRegular"/>
          <w:sz w:val="20"/>
          <w:szCs w:val="20"/>
          <w:lang w:val="nb-NO"/>
        </w:rPr>
        <w:t>unauthorized</w:t>
      </w:r>
      <w:proofErr w:type="spellEnd"/>
      <w:r w:rsidR="00744EC1" w:rsidRPr="005917C7">
        <w:rPr>
          <w:rFonts w:ascii="FaricyRegular" w:hAnsi="FaricyRegular"/>
          <w:sz w:val="20"/>
          <w:szCs w:val="20"/>
          <w:lang w:val="nb-NO"/>
        </w:rPr>
        <w:t xml:space="preserve"> </w:t>
      </w:r>
      <w:proofErr w:type="spellStart"/>
      <w:r w:rsidR="00744EC1" w:rsidRPr="005917C7">
        <w:rPr>
          <w:rFonts w:ascii="FaricyRegular" w:hAnsi="FaricyRegular"/>
          <w:sz w:val="20"/>
          <w:szCs w:val="20"/>
          <w:lang w:val="nb-NO"/>
        </w:rPr>
        <w:t>parties</w:t>
      </w:r>
      <w:proofErr w:type="spellEnd"/>
      <w:r w:rsidR="00744EC1" w:rsidRPr="005917C7">
        <w:rPr>
          <w:rFonts w:ascii="FaricyRegular" w:hAnsi="FaricyRegular"/>
          <w:sz w:val="20"/>
          <w:szCs w:val="20"/>
          <w:lang w:val="nb-NO"/>
        </w:rPr>
        <w:t xml:space="preserve">, in </w:t>
      </w:r>
      <w:proofErr w:type="spellStart"/>
      <w:r w:rsidR="00744EC1" w:rsidRPr="005917C7">
        <w:rPr>
          <w:rFonts w:ascii="FaricyRegular" w:hAnsi="FaricyRegular"/>
          <w:sz w:val="20"/>
          <w:szCs w:val="20"/>
          <w:lang w:val="nb-NO"/>
        </w:rPr>
        <w:t>accordance</w:t>
      </w:r>
      <w:proofErr w:type="spellEnd"/>
      <w:r w:rsidR="00744EC1" w:rsidRPr="005917C7">
        <w:rPr>
          <w:rFonts w:ascii="FaricyRegular" w:hAnsi="FaricyRegular"/>
          <w:sz w:val="20"/>
          <w:szCs w:val="20"/>
          <w:lang w:val="nb-NO"/>
        </w:rPr>
        <w:t xml:space="preserve"> </w:t>
      </w:r>
      <w:proofErr w:type="spellStart"/>
      <w:r w:rsidR="00744EC1" w:rsidRPr="005917C7">
        <w:rPr>
          <w:rFonts w:ascii="FaricyRegular" w:hAnsi="FaricyRegular"/>
          <w:sz w:val="20"/>
          <w:szCs w:val="20"/>
          <w:lang w:val="nb-NO"/>
        </w:rPr>
        <w:t>with</w:t>
      </w:r>
      <w:proofErr w:type="spellEnd"/>
      <w:r w:rsidR="00744EC1" w:rsidRPr="005917C7">
        <w:rPr>
          <w:rFonts w:ascii="FaricyRegular" w:hAnsi="FaricyRegular"/>
          <w:sz w:val="20"/>
          <w:szCs w:val="20"/>
          <w:lang w:val="nb-NO"/>
        </w:rPr>
        <w:t xml:space="preserve"> </w:t>
      </w:r>
      <w:proofErr w:type="spellStart"/>
      <w:r w:rsidR="00744EC1" w:rsidRPr="005917C7">
        <w:rPr>
          <w:rFonts w:ascii="FaricyRegular" w:hAnsi="FaricyRegular"/>
          <w:sz w:val="20"/>
          <w:szCs w:val="20"/>
          <w:lang w:val="nb-NO"/>
        </w:rPr>
        <w:t>AHO’s</w:t>
      </w:r>
      <w:proofErr w:type="spellEnd"/>
      <w:r w:rsidR="00744EC1" w:rsidRPr="005917C7">
        <w:rPr>
          <w:rFonts w:ascii="FaricyRegular" w:hAnsi="FaricyRegular"/>
          <w:sz w:val="20"/>
          <w:szCs w:val="20"/>
          <w:lang w:val="nb-NO"/>
        </w:rPr>
        <w:t xml:space="preserve"> </w:t>
      </w:r>
      <w:proofErr w:type="spellStart"/>
      <w:r w:rsidR="00744EC1" w:rsidRPr="005917C7">
        <w:rPr>
          <w:rFonts w:ascii="FaricyRegular" w:hAnsi="FaricyRegular"/>
          <w:sz w:val="20"/>
          <w:szCs w:val="20"/>
          <w:lang w:val="nb-NO"/>
        </w:rPr>
        <w:t>current</w:t>
      </w:r>
      <w:proofErr w:type="spellEnd"/>
      <w:r w:rsidR="00744EC1" w:rsidRPr="005917C7">
        <w:rPr>
          <w:rFonts w:ascii="FaricyRegular" w:hAnsi="FaricyRegular"/>
          <w:sz w:val="20"/>
          <w:szCs w:val="20"/>
          <w:lang w:val="nb-NO"/>
        </w:rPr>
        <w:t xml:space="preserve"> </w:t>
      </w:r>
      <w:proofErr w:type="spellStart"/>
      <w:r w:rsidR="00744EC1" w:rsidRPr="005917C7">
        <w:rPr>
          <w:rFonts w:ascii="FaricyRegular" w:hAnsi="FaricyRegular"/>
          <w:sz w:val="20"/>
          <w:szCs w:val="20"/>
          <w:lang w:val="nb-NO"/>
        </w:rPr>
        <w:t>security</w:t>
      </w:r>
      <w:proofErr w:type="spellEnd"/>
      <w:r w:rsidR="00744EC1" w:rsidRPr="005917C7">
        <w:rPr>
          <w:rFonts w:ascii="FaricyRegular" w:hAnsi="FaricyRegular"/>
          <w:sz w:val="20"/>
          <w:szCs w:val="20"/>
          <w:lang w:val="nb-NO"/>
        </w:rPr>
        <w:t xml:space="preserve"> </w:t>
      </w:r>
      <w:proofErr w:type="spellStart"/>
      <w:r w:rsidR="00744EC1" w:rsidRPr="005917C7">
        <w:rPr>
          <w:rFonts w:ascii="FaricyRegular" w:hAnsi="FaricyRegular"/>
          <w:sz w:val="20"/>
          <w:szCs w:val="20"/>
          <w:lang w:val="nb-NO"/>
        </w:rPr>
        <w:t>requirements</w:t>
      </w:r>
      <w:proofErr w:type="spellEnd"/>
      <w:r w:rsidR="00744EC1" w:rsidRPr="005917C7">
        <w:rPr>
          <w:rFonts w:ascii="FaricyRegular" w:hAnsi="FaricyRegular"/>
          <w:sz w:val="20"/>
          <w:szCs w:val="20"/>
          <w:lang w:val="nb-NO"/>
        </w:rPr>
        <w:t>.</w:t>
      </w:r>
    </w:p>
    <w:p w14:paraId="7EAC01CE" w14:textId="77777777" w:rsidR="004C08B3" w:rsidRPr="005917C7" w:rsidRDefault="004C08B3" w:rsidP="00B321FE">
      <w:pPr>
        <w:rPr>
          <w:rFonts w:ascii="FaricyRegular" w:hAnsi="FaricyRegular"/>
          <w:sz w:val="20"/>
          <w:szCs w:val="20"/>
          <w:lang w:val="nb-NO"/>
        </w:rPr>
      </w:pPr>
    </w:p>
    <w:p w14:paraId="4AEF1910" w14:textId="29597934" w:rsidR="004C08B3" w:rsidRPr="005917C7" w:rsidRDefault="001F0356" w:rsidP="00B321FE">
      <w:pPr>
        <w:rPr>
          <w:rFonts w:ascii="FaricyRegular" w:hAnsi="FaricyRegular"/>
          <w:sz w:val="20"/>
          <w:szCs w:val="20"/>
        </w:rPr>
      </w:pPr>
      <w:r w:rsidRPr="005917C7">
        <w:rPr>
          <w:rFonts w:ascii="FaricyRegular" w:hAnsi="FaricyRegular"/>
          <w:sz w:val="20"/>
          <w:szCs w:val="20"/>
        </w:rPr>
        <w:t>3.3 AHO</w:t>
      </w:r>
      <w:r w:rsidR="004C08B3" w:rsidRPr="005917C7">
        <w:rPr>
          <w:rFonts w:ascii="FaricyRegular" w:hAnsi="FaricyRegular"/>
          <w:sz w:val="20"/>
          <w:szCs w:val="20"/>
        </w:rPr>
        <w:t xml:space="preserve"> </w:t>
      </w:r>
      <w:r w:rsidRPr="005917C7">
        <w:rPr>
          <w:rFonts w:ascii="FaricyRegular" w:hAnsi="FaricyRegular"/>
          <w:sz w:val="20"/>
          <w:szCs w:val="20"/>
        </w:rPr>
        <w:t xml:space="preserve">will not have right </w:t>
      </w:r>
      <w:r w:rsidR="00E007F2" w:rsidRPr="005917C7">
        <w:rPr>
          <w:rFonts w:ascii="FaricyRegular" w:hAnsi="FaricyRegular"/>
          <w:sz w:val="20"/>
          <w:szCs w:val="20"/>
        </w:rPr>
        <w:t>o</w:t>
      </w:r>
      <w:r w:rsidRPr="005917C7">
        <w:rPr>
          <w:rFonts w:ascii="FaricyRegular" w:hAnsi="FaricyRegular"/>
          <w:sz w:val="20"/>
          <w:szCs w:val="20"/>
        </w:rPr>
        <w:t>f</w:t>
      </w:r>
      <w:r w:rsidR="00E007F2" w:rsidRPr="005917C7">
        <w:rPr>
          <w:rFonts w:ascii="FaricyRegular" w:hAnsi="FaricyRegular"/>
          <w:sz w:val="20"/>
          <w:szCs w:val="20"/>
        </w:rPr>
        <w:t xml:space="preserve"> </w:t>
      </w:r>
      <w:r w:rsidRPr="005917C7">
        <w:rPr>
          <w:rFonts w:ascii="FaricyRegular" w:hAnsi="FaricyRegular"/>
          <w:sz w:val="20"/>
          <w:szCs w:val="20"/>
        </w:rPr>
        <w:t>use beyond that expressly stated in this Agreement.</w:t>
      </w:r>
    </w:p>
    <w:p w14:paraId="338A2FBD" w14:textId="77777777" w:rsidR="004C08B3" w:rsidRPr="005917C7" w:rsidRDefault="004C08B3" w:rsidP="00B321FE">
      <w:pPr>
        <w:rPr>
          <w:rFonts w:ascii="FaricyRegular" w:hAnsi="FaricyRegular"/>
          <w:sz w:val="20"/>
          <w:szCs w:val="20"/>
        </w:rPr>
      </w:pPr>
    </w:p>
    <w:p w14:paraId="57564365" w14:textId="469FF5B0" w:rsidR="004C08B3" w:rsidRPr="005917C7" w:rsidRDefault="001F0356" w:rsidP="00B321FE">
      <w:pPr>
        <w:rPr>
          <w:rFonts w:ascii="FaricyRegular" w:hAnsi="FaricyRegular"/>
          <w:b/>
          <w:sz w:val="20"/>
          <w:szCs w:val="20"/>
        </w:rPr>
      </w:pPr>
      <w:r w:rsidRPr="005917C7">
        <w:rPr>
          <w:rFonts w:ascii="FaricyRegular" w:hAnsi="FaricyRegular"/>
          <w:b/>
          <w:sz w:val="20"/>
          <w:szCs w:val="20"/>
        </w:rPr>
        <w:t>4 Author’s obligations</w:t>
      </w:r>
    </w:p>
    <w:p w14:paraId="5C3B6AB0" w14:textId="77777777" w:rsidR="004C08B3" w:rsidRPr="005917C7" w:rsidRDefault="004C08B3" w:rsidP="00B321FE">
      <w:pPr>
        <w:rPr>
          <w:rFonts w:ascii="FaricyRegular" w:hAnsi="FaricyRegular"/>
          <w:sz w:val="20"/>
          <w:szCs w:val="20"/>
        </w:rPr>
      </w:pPr>
    </w:p>
    <w:p w14:paraId="0493B7B1" w14:textId="02925D86" w:rsidR="004C08B3" w:rsidRPr="005917C7" w:rsidRDefault="004C08B3" w:rsidP="00B321FE">
      <w:pPr>
        <w:rPr>
          <w:rFonts w:ascii="FaricyRegular" w:hAnsi="FaricyRegular"/>
          <w:sz w:val="20"/>
          <w:szCs w:val="20"/>
          <w:lang w:val="nb-NO"/>
        </w:rPr>
      </w:pPr>
      <w:r w:rsidRPr="005917C7">
        <w:rPr>
          <w:rFonts w:ascii="FaricyRegular" w:hAnsi="FaricyRegular"/>
          <w:sz w:val="20"/>
          <w:szCs w:val="20"/>
        </w:rPr>
        <w:t xml:space="preserve">4.1 </w:t>
      </w:r>
      <w:r w:rsidR="001F0356" w:rsidRPr="005917C7">
        <w:rPr>
          <w:rFonts w:ascii="FaricyRegular" w:hAnsi="FaricyRegular"/>
          <w:sz w:val="20"/>
          <w:szCs w:val="20"/>
        </w:rPr>
        <w:t xml:space="preserve">The Author’s thesis submitted for </w:t>
      </w:r>
      <w:proofErr w:type="gramStart"/>
      <w:r w:rsidR="001F0356" w:rsidRPr="005917C7">
        <w:rPr>
          <w:rFonts w:ascii="FaricyRegular" w:hAnsi="FaricyRegular"/>
          <w:sz w:val="20"/>
          <w:szCs w:val="20"/>
        </w:rPr>
        <w:t>publishing,</w:t>
      </w:r>
      <w:proofErr w:type="gramEnd"/>
      <w:r w:rsidR="001F0356" w:rsidRPr="005917C7">
        <w:rPr>
          <w:rFonts w:ascii="FaricyRegular" w:hAnsi="FaricyRegular"/>
          <w:sz w:val="20"/>
          <w:szCs w:val="20"/>
        </w:rPr>
        <w:t xml:space="preserve"> will be the same as that which was submitted for review. </w:t>
      </w:r>
      <w:r w:rsidR="001F0356" w:rsidRPr="005917C7">
        <w:rPr>
          <w:rFonts w:ascii="FaricyRegular" w:hAnsi="FaricyRegular"/>
          <w:sz w:val="20"/>
          <w:szCs w:val="20"/>
          <w:lang w:val="nb-NO"/>
        </w:rPr>
        <w:t xml:space="preserve">The Author </w:t>
      </w:r>
      <w:proofErr w:type="spellStart"/>
      <w:r w:rsidR="001F0356" w:rsidRPr="005917C7">
        <w:rPr>
          <w:rFonts w:ascii="FaricyRegular" w:hAnsi="FaricyRegular"/>
          <w:sz w:val="20"/>
          <w:szCs w:val="20"/>
          <w:lang w:val="nb-NO"/>
        </w:rPr>
        <w:t>shall</w:t>
      </w:r>
      <w:proofErr w:type="spellEnd"/>
      <w:r w:rsidR="001F0356" w:rsidRPr="005917C7">
        <w:rPr>
          <w:rFonts w:ascii="FaricyRegular" w:hAnsi="FaricyRegular"/>
          <w:sz w:val="20"/>
          <w:szCs w:val="20"/>
          <w:lang w:val="nb-NO"/>
        </w:rPr>
        <w:t xml:space="preserve"> </w:t>
      </w:r>
      <w:proofErr w:type="spellStart"/>
      <w:r w:rsidR="001F0356" w:rsidRPr="005917C7">
        <w:rPr>
          <w:rFonts w:ascii="FaricyRegular" w:hAnsi="FaricyRegular"/>
          <w:sz w:val="20"/>
          <w:szCs w:val="20"/>
          <w:lang w:val="nb-NO"/>
        </w:rPr>
        <w:t>follow</w:t>
      </w:r>
      <w:proofErr w:type="spellEnd"/>
      <w:r w:rsidR="001F0356" w:rsidRPr="005917C7">
        <w:rPr>
          <w:rFonts w:ascii="FaricyRegular" w:hAnsi="FaricyRegular"/>
          <w:sz w:val="20"/>
          <w:szCs w:val="20"/>
          <w:lang w:val="nb-NO"/>
        </w:rPr>
        <w:t xml:space="preserve"> </w:t>
      </w:r>
      <w:proofErr w:type="spellStart"/>
      <w:r w:rsidR="001F0356" w:rsidRPr="005917C7">
        <w:rPr>
          <w:rFonts w:ascii="FaricyRegular" w:hAnsi="FaricyRegular"/>
          <w:sz w:val="20"/>
          <w:szCs w:val="20"/>
          <w:lang w:val="nb-NO"/>
        </w:rPr>
        <w:t>AHO’s</w:t>
      </w:r>
      <w:proofErr w:type="spellEnd"/>
      <w:r w:rsidR="001F0356" w:rsidRPr="005917C7">
        <w:rPr>
          <w:rFonts w:ascii="FaricyRegular" w:hAnsi="FaricyRegular"/>
          <w:sz w:val="20"/>
          <w:szCs w:val="20"/>
          <w:lang w:val="nb-NO"/>
        </w:rPr>
        <w:t xml:space="preserve"> guidelines for </w:t>
      </w:r>
      <w:proofErr w:type="spellStart"/>
      <w:r w:rsidR="001F0356" w:rsidRPr="005917C7">
        <w:rPr>
          <w:rFonts w:ascii="FaricyRegular" w:hAnsi="FaricyRegular"/>
          <w:sz w:val="20"/>
          <w:szCs w:val="20"/>
          <w:lang w:val="nb-NO"/>
        </w:rPr>
        <w:t>publication</w:t>
      </w:r>
      <w:proofErr w:type="spellEnd"/>
      <w:r w:rsidR="001F0356" w:rsidRPr="005917C7">
        <w:rPr>
          <w:rFonts w:ascii="FaricyRegular" w:hAnsi="FaricyRegular"/>
          <w:sz w:val="20"/>
          <w:szCs w:val="20"/>
          <w:lang w:val="nb-NO"/>
        </w:rPr>
        <w:t>.</w:t>
      </w:r>
    </w:p>
    <w:p w14:paraId="78639A11" w14:textId="77777777" w:rsidR="004C08B3" w:rsidRPr="005917C7" w:rsidRDefault="004C08B3" w:rsidP="00B321FE">
      <w:pPr>
        <w:rPr>
          <w:rFonts w:ascii="FaricyRegular" w:hAnsi="FaricyRegular"/>
          <w:sz w:val="20"/>
          <w:szCs w:val="20"/>
          <w:lang w:val="nb-NO"/>
        </w:rPr>
      </w:pPr>
    </w:p>
    <w:p w14:paraId="29D5B744" w14:textId="2A330775" w:rsidR="001F0356" w:rsidRPr="005917C7" w:rsidRDefault="004C08B3" w:rsidP="00B321FE">
      <w:pPr>
        <w:rPr>
          <w:rFonts w:ascii="FaricyRegular" w:hAnsi="FaricyRegular"/>
          <w:sz w:val="20"/>
          <w:szCs w:val="20"/>
        </w:rPr>
      </w:pPr>
      <w:r w:rsidRPr="005917C7">
        <w:rPr>
          <w:rFonts w:ascii="FaricyRegular" w:hAnsi="FaricyRegular"/>
          <w:sz w:val="20"/>
          <w:szCs w:val="20"/>
        </w:rPr>
        <w:t xml:space="preserve">4.2 </w:t>
      </w:r>
      <w:r w:rsidR="00E007F2" w:rsidRPr="005917C7">
        <w:rPr>
          <w:rFonts w:ascii="FaricyRegular" w:hAnsi="FaricyRegular"/>
          <w:sz w:val="20"/>
          <w:szCs w:val="20"/>
        </w:rPr>
        <w:t>The Au</w:t>
      </w:r>
      <w:r w:rsidR="001F0356" w:rsidRPr="005917C7">
        <w:rPr>
          <w:rFonts w:ascii="FaricyRegular" w:hAnsi="FaricyRegular"/>
          <w:sz w:val="20"/>
          <w:szCs w:val="20"/>
        </w:rPr>
        <w:t>thor war</w:t>
      </w:r>
      <w:r w:rsidR="00E007F2" w:rsidRPr="005917C7">
        <w:rPr>
          <w:rFonts w:ascii="FaricyRegular" w:hAnsi="FaricyRegular"/>
          <w:sz w:val="20"/>
          <w:szCs w:val="20"/>
        </w:rPr>
        <w:t>r</w:t>
      </w:r>
      <w:r w:rsidR="001F0356" w:rsidRPr="005917C7">
        <w:rPr>
          <w:rFonts w:ascii="FaricyRegular" w:hAnsi="FaricyRegular"/>
          <w:sz w:val="20"/>
          <w:szCs w:val="20"/>
        </w:rPr>
        <w:t>ants that he or she is the author of the submitted thesis and has full control over it in its entirety. If others have property rights that exclude availability in electronic form via AHO’s insti</w:t>
      </w:r>
      <w:r w:rsidR="00E007F2" w:rsidRPr="005917C7">
        <w:rPr>
          <w:rFonts w:ascii="FaricyRegular" w:hAnsi="FaricyRegular"/>
          <w:sz w:val="20"/>
          <w:szCs w:val="20"/>
        </w:rPr>
        <w:t>tutional archives without licens</w:t>
      </w:r>
      <w:r w:rsidR="001F0356" w:rsidRPr="005917C7">
        <w:rPr>
          <w:rFonts w:ascii="FaricyRegular" w:hAnsi="FaricyRegular"/>
          <w:sz w:val="20"/>
          <w:szCs w:val="20"/>
        </w:rPr>
        <w:t>es from third parties, the Author must obtain all necessary permissions from each of them.</w:t>
      </w:r>
    </w:p>
    <w:p w14:paraId="739CC3C3" w14:textId="77777777" w:rsidR="001F0356" w:rsidRPr="005917C7" w:rsidRDefault="001F0356" w:rsidP="00B321FE">
      <w:pPr>
        <w:rPr>
          <w:rFonts w:ascii="FaricyRegular" w:hAnsi="FaricyRegular"/>
          <w:sz w:val="20"/>
          <w:szCs w:val="20"/>
        </w:rPr>
      </w:pPr>
    </w:p>
    <w:p w14:paraId="5D5D956C" w14:textId="445BAAC6" w:rsidR="004C08B3" w:rsidRPr="005917C7" w:rsidRDefault="001F0356" w:rsidP="00B321FE">
      <w:pPr>
        <w:rPr>
          <w:rFonts w:ascii="FaricyRegular" w:hAnsi="FaricyRegular"/>
          <w:sz w:val="20"/>
          <w:szCs w:val="20"/>
        </w:rPr>
      </w:pPr>
      <w:r w:rsidRPr="005917C7">
        <w:rPr>
          <w:rFonts w:ascii="FaricyRegular" w:hAnsi="FaricyRegular"/>
          <w:sz w:val="20"/>
          <w:szCs w:val="20"/>
        </w:rPr>
        <w:t>The Author warrants</w:t>
      </w:r>
      <w:r w:rsidR="00E007F2" w:rsidRPr="005917C7">
        <w:rPr>
          <w:rFonts w:ascii="FaricyRegular" w:hAnsi="FaricyRegular"/>
          <w:sz w:val="20"/>
          <w:szCs w:val="20"/>
        </w:rPr>
        <w:t xml:space="preserve"> that the thesis does not conta</w:t>
      </w:r>
      <w:r w:rsidRPr="005917C7">
        <w:rPr>
          <w:rFonts w:ascii="FaricyRegular" w:hAnsi="FaricyRegular"/>
          <w:sz w:val="20"/>
          <w:szCs w:val="20"/>
        </w:rPr>
        <w:t>in material that can be consid</w:t>
      </w:r>
      <w:r w:rsidR="00E007F2" w:rsidRPr="005917C7">
        <w:rPr>
          <w:rFonts w:ascii="FaricyRegular" w:hAnsi="FaricyRegular"/>
          <w:sz w:val="20"/>
          <w:szCs w:val="20"/>
        </w:rPr>
        <w:t>ered to violate current Norwegian law, or conta</w:t>
      </w:r>
      <w:r w:rsidRPr="005917C7">
        <w:rPr>
          <w:rFonts w:ascii="FaricyRegular" w:hAnsi="FaricyRegular"/>
          <w:sz w:val="20"/>
          <w:szCs w:val="20"/>
        </w:rPr>
        <w:t>ins links or other connections to such material.</w:t>
      </w:r>
    </w:p>
    <w:p w14:paraId="1CCD25B6" w14:textId="77777777" w:rsidR="004C08B3" w:rsidRPr="005917C7" w:rsidRDefault="004C08B3" w:rsidP="00B321FE">
      <w:pPr>
        <w:rPr>
          <w:rFonts w:ascii="FaricyRegular" w:hAnsi="FaricyRegular"/>
          <w:sz w:val="20"/>
          <w:szCs w:val="20"/>
        </w:rPr>
      </w:pPr>
    </w:p>
    <w:p w14:paraId="05DEE37E" w14:textId="0BB35509" w:rsidR="00202F87" w:rsidRPr="005917C7" w:rsidRDefault="00202F87" w:rsidP="00B321FE">
      <w:pPr>
        <w:rPr>
          <w:rFonts w:ascii="FaricyRegular" w:hAnsi="FaricyRegular"/>
          <w:sz w:val="20"/>
          <w:szCs w:val="20"/>
        </w:rPr>
      </w:pPr>
      <w:r w:rsidRPr="005917C7">
        <w:rPr>
          <w:rFonts w:ascii="FaricyRegular" w:hAnsi="FaricyRegular"/>
          <w:sz w:val="20"/>
          <w:szCs w:val="20"/>
        </w:rPr>
        <w:t>4.3</w:t>
      </w:r>
      <w:r w:rsidR="00E007F2" w:rsidRPr="005917C7">
        <w:rPr>
          <w:rFonts w:ascii="FaricyRegular" w:hAnsi="FaricyRegular"/>
          <w:sz w:val="20"/>
          <w:szCs w:val="20"/>
        </w:rPr>
        <w:t xml:space="preserve"> </w:t>
      </w:r>
      <w:r w:rsidR="001F0356" w:rsidRPr="005917C7">
        <w:rPr>
          <w:rFonts w:ascii="FaricyRegular" w:hAnsi="FaricyRegular"/>
          <w:sz w:val="20"/>
          <w:szCs w:val="20"/>
        </w:rPr>
        <w:t>If the Author’s thesis is submitted by more than one author</w:t>
      </w:r>
      <w:r w:rsidR="00D46BB7" w:rsidRPr="005917C7">
        <w:rPr>
          <w:rFonts w:ascii="FaricyRegular" w:hAnsi="FaricyRegular"/>
          <w:sz w:val="20"/>
          <w:szCs w:val="20"/>
        </w:rPr>
        <w:t>, all authors are required to sign this Agreement.</w:t>
      </w:r>
      <w:r w:rsidRPr="005917C7">
        <w:rPr>
          <w:rFonts w:ascii="FaricyRegular" w:hAnsi="FaricyRegular"/>
          <w:sz w:val="20"/>
          <w:szCs w:val="20"/>
        </w:rPr>
        <w:t xml:space="preserve"> </w:t>
      </w:r>
    </w:p>
    <w:p w14:paraId="2D6437FE" w14:textId="77777777" w:rsidR="00202F87" w:rsidRPr="005917C7" w:rsidRDefault="00202F87" w:rsidP="00B321FE">
      <w:pPr>
        <w:rPr>
          <w:rFonts w:ascii="FaricyRegular" w:hAnsi="FaricyRegular"/>
          <w:sz w:val="20"/>
          <w:szCs w:val="20"/>
        </w:rPr>
      </w:pPr>
    </w:p>
    <w:p w14:paraId="410A2FD9" w14:textId="5298417A" w:rsidR="00202F87" w:rsidRPr="005917C7" w:rsidRDefault="00202F87" w:rsidP="00B321FE">
      <w:pPr>
        <w:rPr>
          <w:rFonts w:ascii="FaricyRegular" w:hAnsi="FaricyRegular"/>
          <w:sz w:val="20"/>
          <w:szCs w:val="20"/>
          <w:lang w:val="nb-NO"/>
        </w:rPr>
      </w:pPr>
      <w:r w:rsidRPr="005917C7">
        <w:rPr>
          <w:rFonts w:ascii="FaricyRegular" w:hAnsi="FaricyRegular"/>
          <w:sz w:val="20"/>
          <w:szCs w:val="20"/>
          <w:lang w:val="nb-NO"/>
        </w:rPr>
        <w:t xml:space="preserve">4.4 </w:t>
      </w:r>
      <w:r w:rsidR="00D46BB7" w:rsidRPr="005917C7">
        <w:rPr>
          <w:rFonts w:ascii="FaricyRegular" w:hAnsi="FaricyRegular"/>
          <w:sz w:val="20"/>
          <w:szCs w:val="20"/>
          <w:lang w:val="nb-NO"/>
        </w:rPr>
        <w:t xml:space="preserve">If it is </w:t>
      </w:r>
      <w:proofErr w:type="spellStart"/>
      <w:r w:rsidR="00D46BB7" w:rsidRPr="005917C7">
        <w:rPr>
          <w:rFonts w:ascii="FaricyRegular" w:hAnsi="FaricyRegular"/>
          <w:sz w:val="20"/>
          <w:szCs w:val="20"/>
          <w:lang w:val="nb-NO"/>
        </w:rPr>
        <w:t>planned</w:t>
      </w:r>
      <w:proofErr w:type="spellEnd"/>
      <w:r w:rsidR="00D46BB7" w:rsidRPr="005917C7">
        <w:rPr>
          <w:rFonts w:ascii="FaricyRegular" w:hAnsi="FaricyRegular"/>
          <w:sz w:val="20"/>
          <w:szCs w:val="20"/>
          <w:lang w:val="nb-NO"/>
        </w:rPr>
        <w:t xml:space="preserve"> to </w:t>
      </w:r>
      <w:proofErr w:type="spellStart"/>
      <w:r w:rsidR="00D46BB7" w:rsidRPr="005917C7">
        <w:rPr>
          <w:rFonts w:ascii="FaricyRegular" w:hAnsi="FaricyRegular"/>
          <w:sz w:val="20"/>
          <w:szCs w:val="20"/>
          <w:lang w:val="nb-NO"/>
        </w:rPr>
        <w:t>publish</w:t>
      </w:r>
      <w:proofErr w:type="spellEnd"/>
      <w:r w:rsidR="00D46BB7" w:rsidRPr="005917C7">
        <w:rPr>
          <w:rFonts w:ascii="FaricyRegular" w:hAnsi="FaricyRegular"/>
          <w:sz w:val="20"/>
          <w:szCs w:val="20"/>
          <w:lang w:val="nb-NO"/>
        </w:rPr>
        <w:t xml:space="preserve"> </w:t>
      </w:r>
      <w:proofErr w:type="spellStart"/>
      <w:r w:rsidR="00D46BB7" w:rsidRPr="005917C7">
        <w:rPr>
          <w:rFonts w:ascii="FaricyRegular" w:hAnsi="FaricyRegular"/>
          <w:sz w:val="20"/>
          <w:szCs w:val="20"/>
          <w:lang w:val="nb-NO"/>
        </w:rPr>
        <w:t>the</w:t>
      </w:r>
      <w:proofErr w:type="spellEnd"/>
      <w:r w:rsidR="00D46BB7" w:rsidRPr="005917C7">
        <w:rPr>
          <w:rFonts w:ascii="FaricyRegular" w:hAnsi="FaricyRegular"/>
          <w:sz w:val="20"/>
          <w:szCs w:val="20"/>
          <w:lang w:val="nb-NO"/>
        </w:rPr>
        <w:t xml:space="preserve"> </w:t>
      </w:r>
      <w:proofErr w:type="spellStart"/>
      <w:r w:rsidR="00D46BB7" w:rsidRPr="005917C7">
        <w:rPr>
          <w:rFonts w:ascii="FaricyRegular" w:hAnsi="FaricyRegular"/>
          <w:sz w:val="20"/>
          <w:szCs w:val="20"/>
          <w:lang w:val="nb-NO"/>
        </w:rPr>
        <w:t>Author’s</w:t>
      </w:r>
      <w:proofErr w:type="spellEnd"/>
      <w:r w:rsidR="00D46BB7" w:rsidRPr="005917C7">
        <w:rPr>
          <w:rFonts w:ascii="FaricyRegular" w:hAnsi="FaricyRegular"/>
          <w:sz w:val="20"/>
          <w:szCs w:val="20"/>
          <w:lang w:val="nb-NO"/>
        </w:rPr>
        <w:t xml:space="preserve"> </w:t>
      </w:r>
      <w:proofErr w:type="spellStart"/>
      <w:r w:rsidR="00D46BB7" w:rsidRPr="005917C7">
        <w:rPr>
          <w:rFonts w:ascii="FaricyRegular" w:hAnsi="FaricyRegular"/>
          <w:sz w:val="20"/>
          <w:szCs w:val="20"/>
          <w:lang w:val="nb-NO"/>
        </w:rPr>
        <w:t>thesis</w:t>
      </w:r>
      <w:proofErr w:type="spellEnd"/>
      <w:r w:rsidR="00D46BB7" w:rsidRPr="005917C7">
        <w:rPr>
          <w:rFonts w:ascii="FaricyRegular" w:hAnsi="FaricyRegular"/>
          <w:sz w:val="20"/>
          <w:szCs w:val="20"/>
          <w:lang w:val="nb-NO"/>
        </w:rPr>
        <w:t xml:space="preserve"> or parts </w:t>
      </w:r>
      <w:proofErr w:type="spellStart"/>
      <w:r w:rsidR="00D46BB7" w:rsidRPr="005917C7">
        <w:rPr>
          <w:rFonts w:ascii="FaricyRegular" w:hAnsi="FaricyRegular"/>
          <w:sz w:val="20"/>
          <w:szCs w:val="20"/>
          <w:lang w:val="nb-NO"/>
        </w:rPr>
        <w:t>of</w:t>
      </w:r>
      <w:proofErr w:type="spellEnd"/>
      <w:r w:rsidR="00D46BB7" w:rsidRPr="005917C7">
        <w:rPr>
          <w:rFonts w:ascii="FaricyRegular" w:hAnsi="FaricyRegular"/>
          <w:sz w:val="20"/>
          <w:szCs w:val="20"/>
          <w:lang w:val="nb-NO"/>
        </w:rPr>
        <w:t xml:space="preserve"> it in a journal or </w:t>
      </w:r>
      <w:proofErr w:type="spellStart"/>
      <w:r w:rsidR="00D46BB7" w:rsidRPr="005917C7">
        <w:rPr>
          <w:rFonts w:ascii="FaricyRegular" w:hAnsi="FaricyRegular"/>
          <w:sz w:val="20"/>
          <w:szCs w:val="20"/>
          <w:lang w:val="nb-NO"/>
        </w:rPr>
        <w:t>with</w:t>
      </w:r>
      <w:proofErr w:type="spellEnd"/>
      <w:r w:rsidR="00D46BB7" w:rsidRPr="005917C7">
        <w:rPr>
          <w:rFonts w:ascii="FaricyRegular" w:hAnsi="FaricyRegular"/>
          <w:sz w:val="20"/>
          <w:szCs w:val="20"/>
          <w:lang w:val="nb-NO"/>
        </w:rPr>
        <w:t xml:space="preserve"> a </w:t>
      </w:r>
      <w:proofErr w:type="spellStart"/>
      <w:r w:rsidR="00D46BB7" w:rsidRPr="005917C7">
        <w:rPr>
          <w:rFonts w:ascii="FaricyRegular" w:hAnsi="FaricyRegular"/>
          <w:sz w:val="20"/>
          <w:szCs w:val="20"/>
          <w:lang w:val="nb-NO"/>
        </w:rPr>
        <w:t>publisher</w:t>
      </w:r>
      <w:proofErr w:type="spellEnd"/>
      <w:r w:rsidR="00D46BB7" w:rsidRPr="005917C7">
        <w:rPr>
          <w:rFonts w:ascii="FaricyRegular" w:hAnsi="FaricyRegular"/>
          <w:sz w:val="20"/>
          <w:szCs w:val="20"/>
          <w:lang w:val="nb-NO"/>
        </w:rPr>
        <w:t xml:space="preserve">, </w:t>
      </w:r>
      <w:proofErr w:type="spellStart"/>
      <w:r w:rsidR="00D46BB7" w:rsidRPr="005917C7">
        <w:rPr>
          <w:rFonts w:ascii="FaricyRegular" w:hAnsi="FaricyRegular"/>
          <w:sz w:val="20"/>
          <w:szCs w:val="20"/>
          <w:lang w:val="nb-NO"/>
        </w:rPr>
        <w:t>the</w:t>
      </w:r>
      <w:proofErr w:type="spellEnd"/>
      <w:r w:rsidR="00D46BB7" w:rsidRPr="005917C7">
        <w:rPr>
          <w:rFonts w:ascii="FaricyRegular" w:hAnsi="FaricyRegular"/>
          <w:sz w:val="20"/>
          <w:szCs w:val="20"/>
          <w:lang w:val="nb-NO"/>
        </w:rPr>
        <w:t xml:space="preserve"> Author must </w:t>
      </w:r>
      <w:proofErr w:type="spellStart"/>
      <w:r w:rsidR="00D46BB7" w:rsidRPr="005917C7">
        <w:rPr>
          <w:rFonts w:ascii="FaricyRegular" w:hAnsi="FaricyRegular"/>
          <w:sz w:val="20"/>
          <w:szCs w:val="20"/>
          <w:lang w:val="nb-NO"/>
        </w:rPr>
        <w:t>obtain</w:t>
      </w:r>
      <w:proofErr w:type="spellEnd"/>
      <w:r w:rsidR="00D46BB7" w:rsidRPr="005917C7">
        <w:rPr>
          <w:rFonts w:ascii="FaricyRegular" w:hAnsi="FaricyRegular"/>
          <w:sz w:val="20"/>
          <w:szCs w:val="20"/>
          <w:lang w:val="nb-NO"/>
        </w:rPr>
        <w:t xml:space="preserve"> </w:t>
      </w:r>
      <w:proofErr w:type="spellStart"/>
      <w:r w:rsidR="00D46BB7" w:rsidRPr="005917C7">
        <w:rPr>
          <w:rFonts w:ascii="FaricyRegular" w:hAnsi="FaricyRegular"/>
          <w:sz w:val="20"/>
          <w:szCs w:val="20"/>
          <w:lang w:val="nb-NO"/>
        </w:rPr>
        <w:t>the</w:t>
      </w:r>
      <w:proofErr w:type="spellEnd"/>
      <w:r w:rsidR="00D46BB7" w:rsidRPr="005917C7">
        <w:rPr>
          <w:rFonts w:ascii="FaricyRegular" w:hAnsi="FaricyRegular"/>
          <w:sz w:val="20"/>
          <w:szCs w:val="20"/>
          <w:lang w:val="nb-NO"/>
        </w:rPr>
        <w:t xml:space="preserve"> </w:t>
      </w:r>
      <w:proofErr w:type="spellStart"/>
      <w:r w:rsidR="00D46BB7" w:rsidRPr="005917C7">
        <w:rPr>
          <w:rFonts w:ascii="FaricyRegular" w:hAnsi="FaricyRegular"/>
          <w:sz w:val="20"/>
          <w:szCs w:val="20"/>
          <w:lang w:val="nb-NO"/>
        </w:rPr>
        <w:t>necessary</w:t>
      </w:r>
      <w:proofErr w:type="spellEnd"/>
      <w:r w:rsidR="00D46BB7" w:rsidRPr="005917C7">
        <w:rPr>
          <w:rFonts w:ascii="FaricyRegular" w:hAnsi="FaricyRegular"/>
          <w:sz w:val="20"/>
          <w:szCs w:val="20"/>
          <w:lang w:val="nb-NO"/>
        </w:rPr>
        <w:t xml:space="preserve"> </w:t>
      </w:r>
      <w:proofErr w:type="spellStart"/>
      <w:r w:rsidR="00D46BB7" w:rsidRPr="005917C7">
        <w:rPr>
          <w:rFonts w:ascii="FaricyRegular" w:hAnsi="FaricyRegular"/>
          <w:sz w:val="20"/>
          <w:szCs w:val="20"/>
          <w:lang w:val="nb-NO"/>
        </w:rPr>
        <w:t>consent</w:t>
      </w:r>
      <w:proofErr w:type="spellEnd"/>
      <w:r w:rsidR="00D46BB7" w:rsidRPr="005917C7">
        <w:rPr>
          <w:rFonts w:ascii="FaricyRegular" w:hAnsi="FaricyRegular"/>
          <w:sz w:val="20"/>
          <w:szCs w:val="20"/>
          <w:lang w:val="nb-NO"/>
        </w:rPr>
        <w:t xml:space="preserve"> from </w:t>
      </w:r>
      <w:proofErr w:type="spellStart"/>
      <w:r w:rsidR="00D46BB7" w:rsidRPr="005917C7">
        <w:rPr>
          <w:rFonts w:ascii="FaricyRegular" w:hAnsi="FaricyRegular"/>
          <w:sz w:val="20"/>
          <w:szCs w:val="20"/>
          <w:lang w:val="nb-NO"/>
        </w:rPr>
        <w:t>third</w:t>
      </w:r>
      <w:proofErr w:type="spellEnd"/>
      <w:r w:rsidR="00D46BB7" w:rsidRPr="005917C7">
        <w:rPr>
          <w:rFonts w:ascii="FaricyRegular" w:hAnsi="FaricyRegular"/>
          <w:sz w:val="20"/>
          <w:szCs w:val="20"/>
          <w:lang w:val="nb-NO"/>
        </w:rPr>
        <w:t xml:space="preserve"> </w:t>
      </w:r>
      <w:proofErr w:type="spellStart"/>
      <w:r w:rsidR="00D46BB7" w:rsidRPr="005917C7">
        <w:rPr>
          <w:rFonts w:ascii="FaricyRegular" w:hAnsi="FaricyRegular"/>
          <w:sz w:val="20"/>
          <w:szCs w:val="20"/>
          <w:lang w:val="nb-NO"/>
        </w:rPr>
        <w:t>parties</w:t>
      </w:r>
      <w:proofErr w:type="spellEnd"/>
      <w:r w:rsidR="00D46BB7" w:rsidRPr="005917C7">
        <w:rPr>
          <w:rFonts w:ascii="FaricyRegular" w:hAnsi="FaricyRegular"/>
          <w:sz w:val="20"/>
          <w:szCs w:val="20"/>
          <w:lang w:val="nb-NO"/>
        </w:rPr>
        <w:t xml:space="preserve"> in </w:t>
      </w:r>
      <w:proofErr w:type="spellStart"/>
      <w:r w:rsidR="00D46BB7" w:rsidRPr="005917C7">
        <w:rPr>
          <w:rFonts w:ascii="FaricyRegular" w:hAnsi="FaricyRegular"/>
          <w:sz w:val="20"/>
          <w:szCs w:val="20"/>
          <w:lang w:val="nb-NO"/>
        </w:rPr>
        <w:t>advance</w:t>
      </w:r>
      <w:proofErr w:type="spellEnd"/>
      <w:r w:rsidR="00D46BB7" w:rsidRPr="005917C7">
        <w:rPr>
          <w:rFonts w:ascii="FaricyRegular" w:hAnsi="FaricyRegular"/>
          <w:sz w:val="20"/>
          <w:szCs w:val="20"/>
          <w:lang w:val="nb-NO"/>
        </w:rPr>
        <w:t>.</w:t>
      </w:r>
    </w:p>
    <w:p w14:paraId="5CDD49F1" w14:textId="77777777" w:rsidR="00202F87" w:rsidRPr="005917C7" w:rsidRDefault="00202F87" w:rsidP="00B321FE">
      <w:pPr>
        <w:rPr>
          <w:rFonts w:ascii="FaricyRegular" w:hAnsi="FaricyRegular"/>
          <w:sz w:val="20"/>
          <w:szCs w:val="20"/>
          <w:lang w:val="nb-NO"/>
        </w:rPr>
      </w:pPr>
    </w:p>
    <w:p w14:paraId="18B42B14" w14:textId="053E8E33" w:rsidR="00202F87" w:rsidRPr="005917C7" w:rsidRDefault="00D46BB7" w:rsidP="00B321FE">
      <w:pPr>
        <w:rPr>
          <w:rFonts w:ascii="FaricyRegular" w:hAnsi="FaricyRegular"/>
          <w:sz w:val="20"/>
          <w:szCs w:val="20"/>
        </w:rPr>
      </w:pPr>
      <w:r w:rsidRPr="005917C7">
        <w:rPr>
          <w:rFonts w:ascii="FaricyRegular" w:hAnsi="FaricyRegular"/>
          <w:sz w:val="20"/>
          <w:szCs w:val="20"/>
        </w:rPr>
        <w:t>The Author shall protect AHO’s right hereunder before entering into any new agreement with others regarding the right to publish the Author’s thesis (typ</w:t>
      </w:r>
      <w:r w:rsidR="00E007F2" w:rsidRPr="005917C7">
        <w:rPr>
          <w:rFonts w:ascii="FaricyRegular" w:hAnsi="FaricyRegular"/>
          <w:sz w:val="20"/>
          <w:szCs w:val="20"/>
        </w:rPr>
        <w:t>ically journals and publishers)</w:t>
      </w:r>
      <w:r w:rsidR="00202F87" w:rsidRPr="005917C7">
        <w:rPr>
          <w:rFonts w:ascii="FaricyRegular" w:hAnsi="FaricyRegular"/>
          <w:sz w:val="20"/>
          <w:szCs w:val="20"/>
        </w:rPr>
        <w:t>.</w:t>
      </w:r>
    </w:p>
    <w:p w14:paraId="45D65128" w14:textId="77777777" w:rsidR="00202F87" w:rsidRPr="005917C7" w:rsidRDefault="00202F87" w:rsidP="00B321FE">
      <w:pPr>
        <w:rPr>
          <w:rFonts w:ascii="FaricyRegular" w:hAnsi="FaricyRegular"/>
          <w:sz w:val="20"/>
          <w:szCs w:val="20"/>
        </w:rPr>
      </w:pPr>
    </w:p>
    <w:p w14:paraId="6217BBEC" w14:textId="3C6FD427" w:rsidR="00202F87" w:rsidRPr="005917C7" w:rsidRDefault="00202F87" w:rsidP="00B321FE">
      <w:pPr>
        <w:rPr>
          <w:rFonts w:ascii="FaricyRegular" w:hAnsi="FaricyRegular"/>
          <w:sz w:val="20"/>
          <w:szCs w:val="20"/>
        </w:rPr>
      </w:pPr>
      <w:r w:rsidRPr="005917C7">
        <w:rPr>
          <w:rFonts w:ascii="FaricyRegular" w:hAnsi="FaricyRegular"/>
          <w:sz w:val="20"/>
          <w:szCs w:val="20"/>
        </w:rPr>
        <w:t xml:space="preserve">4.5 </w:t>
      </w:r>
      <w:r w:rsidR="00D46BB7" w:rsidRPr="005917C7">
        <w:rPr>
          <w:rFonts w:ascii="FaricyRegular" w:hAnsi="FaricyRegular"/>
          <w:sz w:val="20"/>
          <w:szCs w:val="20"/>
        </w:rPr>
        <w:t>If AHO should be made liable to a third party because the Author does not meet his or her obligations under this A</w:t>
      </w:r>
      <w:r w:rsidR="00E007F2" w:rsidRPr="005917C7">
        <w:rPr>
          <w:rFonts w:ascii="FaricyRegular" w:hAnsi="FaricyRegular"/>
          <w:sz w:val="20"/>
          <w:szCs w:val="20"/>
        </w:rPr>
        <w:t>greement, the Author shall indemnify and hold AHO</w:t>
      </w:r>
      <w:r w:rsidR="00D46BB7" w:rsidRPr="005917C7">
        <w:rPr>
          <w:rFonts w:ascii="FaricyRegular" w:hAnsi="FaricyRegular"/>
          <w:sz w:val="20"/>
          <w:szCs w:val="20"/>
        </w:rPr>
        <w:t xml:space="preserve"> harmless from any such liability.</w:t>
      </w:r>
    </w:p>
    <w:p w14:paraId="36DCF4E6" w14:textId="77777777" w:rsidR="00202F87" w:rsidRPr="005917C7" w:rsidRDefault="00202F87" w:rsidP="00B321FE">
      <w:pPr>
        <w:rPr>
          <w:rFonts w:ascii="FaricyRegular" w:hAnsi="FaricyRegular"/>
          <w:sz w:val="20"/>
          <w:szCs w:val="20"/>
        </w:rPr>
      </w:pPr>
    </w:p>
    <w:p w14:paraId="7D89A25B" w14:textId="2AC152CA" w:rsidR="00EF57F4" w:rsidRPr="005917C7" w:rsidRDefault="00202F87" w:rsidP="00B321FE">
      <w:pPr>
        <w:rPr>
          <w:rFonts w:ascii="FaricyRegular" w:hAnsi="FaricyRegular"/>
          <w:b/>
          <w:sz w:val="20"/>
          <w:szCs w:val="20"/>
          <w:lang w:val="nb-NO"/>
        </w:rPr>
      </w:pPr>
      <w:r w:rsidRPr="005917C7">
        <w:rPr>
          <w:rFonts w:ascii="FaricyRegular" w:hAnsi="FaricyRegular"/>
          <w:b/>
          <w:sz w:val="20"/>
          <w:szCs w:val="20"/>
          <w:lang w:val="nb-NO"/>
        </w:rPr>
        <w:t xml:space="preserve">5 </w:t>
      </w:r>
      <w:r w:rsidR="00D46BB7" w:rsidRPr="005917C7">
        <w:rPr>
          <w:rFonts w:ascii="FaricyRegular" w:hAnsi="FaricyRegular"/>
          <w:b/>
          <w:sz w:val="20"/>
          <w:szCs w:val="20"/>
          <w:lang w:val="nb-NO"/>
        </w:rPr>
        <w:t xml:space="preserve">Transfer </w:t>
      </w:r>
      <w:proofErr w:type="spellStart"/>
      <w:r w:rsidR="00D46BB7" w:rsidRPr="005917C7">
        <w:rPr>
          <w:rFonts w:ascii="FaricyRegular" w:hAnsi="FaricyRegular"/>
          <w:b/>
          <w:sz w:val="20"/>
          <w:szCs w:val="20"/>
          <w:lang w:val="nb-NO"/>
        </w:rPr>
        <w:t>of</w:t>
      </w:r>
      <w:proofErr w:type="spellEnd"/>
      <w:r w:rsidR="00D46BB7" w:rsidRPr="005917C7">
        <w:rPr>
          <w:rFonts w:ascii="FaricyRegular" w:hAnsi="FaricyRegular"/>
          <w:b/>
          <w:sz w:val="20"/>
          <w:szCs w:val="20"/>
          <w:lang w:val="nb-NO"/>
        </w:rPr>
        <w:t xml:space="preserve"> Agreement</w:t>
      </w:r>
    </w:p>
    <w:p w14:paraId="08686924" w14:textId="53E46A08" w:rsidR="00FF14B2" w:rsidRPr="005917C7" w:rsidRDefault="00202F87" w:rsidP="00B321FE">
      <w:pPr>
        <w:rPr>
          <w:rFonts w:ascii="FaricyRegular" w:hAnsi="FaricyRegular"/>
          <w:sz w:val="20"/>
          <w:szCs w:val="20"/>
          <w:lang w:val="nb-NO"/>
        </w:rPr>
      </w:pPr>
      <w:r w:rsidRPr="005917C7">
        <w:rPr>
          <w:rFonts w:ascii="FaricyRegular" w:hAnsi="FaricyRegular"/>
          <w:sz w:val="20"/>
          <w:szCs w:val="20"/>
          <w:lang w:val="nb-NO"/>
        </w:rPr>
        <w:t xml:space="preserve">5.1 AHO </w:t>
      </w:r>
      <w:proofErr w:type="spellStart"/>
      <w:r w:rsidR="00D46BB7" w:rsidRPr="005917C7">
        <w:rPr>
          <w:rFonts w:ascii="FaricyRegular" w:hAnsi="FaricyRegular"/>
          <w:sz w:val="20"/>
          <w:szCs w:val="20"/>
          <w:lang w:val="nb-NO"/>
        </w:rPr>
        <w:t>will</w:t>
      </w:r>
      <w:proofErr w:type="spellEnd"/>
      <w:r w:rsidR="00D46BB7" w:rsidRPr="005917C7">
        <w:rPr>
          <w:rFonts w:ascii="FaricyRegular" w:hAnsi="FaricyRegular"/>
          <w:sz w:val="20"/>
          <w:szCs w:val="20"/>
          <w:lang w:val="nb-NO"/>
        </w:rPr>
        <w:t xml:space="preserve"> </w:t>
      </w:r>
      <w:proofErr w:type="spellStart"/>
      <w:r w:rsidR="00D46BB7" w:rsidRPr="005917C7">
        <w:rPr>
          <w:rFonts w:ascii="FaricyRegular" w:hAnsi="FaricyRegular"/>
          <w:sz w:val="20"/>
          <w:szCs w:val="20"/>
          <w:lang w:val="nb-NO"/>
        </w:rPr>
        <w:t>only</w:t>
      </w:r>
      <w:proofErr w:type="spellEnd"/>
      <w:r w:rsidR="00D46BB7" w:rsidRPr="005917C7">
        <w:rPr>
          <w:rFonts w:ascii="FaricyRegular" w:hAnsi="FaricyRegular"/>
          <w:sz w:val="20"/>
          <w:szCs w:val="20"/>
          <w:lang w:val="nb-NO"/>
        </w:rPr>
        <w:t xml:space="preserve"> </w:t>
      </w:r>
      <w:proofErr w:type="gramStart"/>
      <w:r w:rsidR="00D46BB7" w:rsidRPr="005917C7">
        <w:rPr>
          <w:rFonts w:ascii="FaricyRegular" w:hAnsi="FaricyRegular"/>
          <w:sz w:val="20"/>
          <w:szCs w:val="20"/>
          <w:lang w:val="nb-NO"/>
        </w:rPr>
        <w:t>be</w:t>
      </w:r>
      <w:proofErr w:type="gramEnd"/>
      <w:r w:rsidR="00D46BB7" w:rsidRPr="005917C7">
        <w:rPr>
          <w:rFonts w:ascii="FaricyRegular" w:hAnsi="FaricyRegular"/>
          <w:sz w:val="20"/>
          <w:szCs w:val="20"/>
          <w:lang w:val="nb-NO"/>
        </w:rPr>
        <w:t xml:space="preserve"> </w:t>
      </w:r>
      <w:proofErr w:type="spellStart"/>
      <w:r w:rsidR="00D46BB7" w:rsidRPr="005917C7">
        <w:rPr>
          <w:rFonts w:ascii="FaricyRegular" w:hAnsi="FaricyRegular"/>
          <w:sz w:val="20"/>
          <w:szCs w:val="20"/>
          <w:lang w:val="nb-NO"/>
        </w:rPr>
        <w:t>able</w:t>
      </w:r>
      <w:proofErr w:type="spellEnd"/>
      <w:r w:rsidR="00D46BB7" w:rsidRPr="005917C7">
        <w:rPr>
          <w:rFonts w:ascii="FaricyRegular" w:hAnsi="FaricyRegular"/>
          <w:sz w:val="20"/>
          <w:szCs w:val="20"/>
          <w:lang w:val="nb-NO"/>
        </w:rPr>
        <w:t xml:space="preserve"> to transfer </w:t>
      </w:r>
      <w:proofErr w:type="spellStart"/>
      <w:r w:rsidR="00D46BB7" w:rsidRPr="005917C7">
        <w:rPr>
          <w:rFonts w:ascii="FaricyRegular" w:hAnsi="FaricyRegular"/>
          <w:sz w:val="20"/>
          <w:szCs w:val="20"/>
          <w:lang w:val="nb-NO"/>
        </w:rPr>
        <w:t>its</w:t>
      </w:r>
      <w:proofErr w:type="spellEnd"/>
      <w:r w:rsidR="00D46BB7" w:rsidRPr="005917C7">
        <w:rPr>
          <w:rFonts w:ascii="FaricyRegular" w:hAnsi="FaricyRegular"/>
          <w:sz w:val="20"/>
          <w:szCs w:val="20"/>
          <w:lang w:val="nb-NO"/>
        </w:rPr>
        <w:t xml:space="preserve"> </w:t>
      </w:r>
      <w:proofErr w:type="spellStart"/>
      <w:r w:rsidR="00D46BB7" w:rsidRPr="005917C7">
        <w:rPr>
          <w:rFonts w:ascii="FaricyRegular" w:hAnsi="FaricyRegular"/>
          <w:sz w:val="20"/>
          <w:szCs w:val="20"/>
          <w:lang w:val="nb-NO"/>
        </w:rPr>
        <w:t>rights</w:t>
      </w:r>
      <w:proofErr w:type="spellEnd"/>
      <w:r w:rsidR="00D46BB7" w:rsidRPr="005917C7">
        <w:rPr>
          <w:rFonts w:ascii="FaricyRegular" w:hAnsi="FaricyRegular"/>
          <w:sz w:val="20"/>
          <w:szCs w:val="20"/>
          <w:lang w:val="nb-NO"/>
        </w:rPr>
        <w:t xml:space="preserve"> and/or </w:t>
      </w:r>
      <w:proofErr w:type="spellStart"/>
      <w:r w:rsidR="00D46BB7" w:rsidRPr="005917C7">
        <w:rPr>
          <w:rFonts w:ascii="FaricyRegular" w:hAnsi="FaricyRegular"/>
          <w:sz w:val="20"/>
          <w:szCs w:val="20"/>
          <w:lang w:val="nb-NO"/>
        </w:rPr>
        <w:t>o</w:t>
      </w:r>
      <w:r w:rsidR="00F71800" w:rsidRPr="005917C7">
        <w:rPr>
          <w:rFonts w:ascii="FaricyRegular" w:hAnsi="FaricyRegular"/>
          <w:sz w:val="20"/>
          <w:szCs w:val="20"/>
          <w:lang w:val="nb-NO"/>
        </w:rPr>
        <w:t>bligations</w:t>
      </w:r>
      <w:proofErr w:type="spellEnd"/>
      <w:r w:rsidR="00F71800" w:rsidRPr="005917C7">
        <w:rPr>
          <w:rFonts w:ascii="FaricyRegular" w:hAnsi="FaricyRegular"/>
          <w:sz w:val="20"/>
          <w:szCs w:val="20"/>
          <w:lang w:val="nb-NO"/>
        </w:rPr>
        <w:t xml:space="preserve"> under </w:t>
      </w:r>
      <w:proofErr w:type="spellStart"/>
      <w:r w:rsidR="00F71800" w:rsidRPr="005917C7">
        <w:rPr>
          <w:rFonts w:ascii="FaricyRegular" w:hAnsi="FaricyRegular"/>
          <w:sz w:val="20"/>
          <w:szCs w:val="20"/>
          <w:lang w:val="nb-NO"/>
        </w:rPr>
        <w:t>this</w:t>
      </w:r>
      <w:proofErr w:type="spellEnd"/>
      <w:r w:rsidR="00F71800" w:rsidRPr="005917C7">
        <w:rPr>
          <w:rFonts w:ascii="FaricyRegular" w:hAnsi="FaricyRegular"/>
          <w:sz w:val="20"/>
          <w:szCs w:val="20"/>
          <w:lang w:val="nb-NO"/>
        </w:rPr>
        <w:t xml:space="preserve"> Agreement to </w:t>
      </w:r>
      <w:proofErr w:type="spellStart"/>
      <w:r w:rsidR="00F71800" w:rsidRPr="005917C7">
        <w:rPr>
          <w:rFonts w:ascii="FaricyRegular" w:hAnsi="FaricyRegular"/>
          <w:sz w:val="20"/>
          <w:szCs w:val="20"/>
          <w:lang w:val="nb-NO"/>
        </w:rPr>
        <w:t>third</w:t>
      </w:r>
      <w:proofErr w:type="spellEnd"/>
      <w:r w:rsidR="00F71800" w:rsidRPr="005917C7">
        <w:rPr>
          <w:rFonts w:ascii="FaricyRegular" w:hAnsi="FaricyRegular"/>
          <w:sz w:val="20"/>
          <w:szCs w:val="20"/>
          <w:lang w:val="nb-NO"/>
        </w:rPr>
        <w:t xml:space="preserve"> </w:t>
      </w:r>
      <w:proofErr w:type="spellStart"/>
      <w:r w:rsidR="00F71800" w:rsidRPr="005917C7">
        <w:rPr>
          <w:rFonts w:ascii="FaricyRegular" w:hAnsi="FaricyRegular"/>
          <w:sz w:val="20"/>
          <w:szCs w:val="20"/>
          <w:lang w:val="nb-NO"/>
        </w:rPr>
        <w:t>parties</w:t>
      </w:r>
      <w:proofErr w:type="spellEnd"/>
      <w:r w:rsidR="00F71800" w:rsidRPr="005917C7">
        <w:rPr>
          <w:rFonts w:ascii="FaricyRegular" w:hAnsi="FaricyRegular"/>
          <w:sz w:val="20"/>
          <w:szCs w:val="20"/>
          <w:lang w:val="nb-NO"/>
        </w:rPr>
        <w:t xml:space="preserve"> </w:t>
      </w:r>
      <w:proofErr w:type="spellStart"/>
      <w:r w:rsidR="00F71800" w:rsidRPr="005917C7">
        <w:rPr>
          <w:rFonts w:ascii="FaricyRegular" w:hAnsi="FaricyRegular"/>
          <w:sz w:val="20"/>
          <w:szCs w:val="20"/>
          <w:lang w:val="nb-NO"/>
        </w:rPr>
        <w:t>if</w:t>
      </w:r>
      <w:proofErr w:type="spellEnd"/>
      <w:r w:rsidR="00F71800" w:rsidRPr="005917C7">
        <w:rPr>
          <w:rFonts w:ascii="FaricyRegular" w:hAnsi="FaricyRegular"/>
          <w:sz w:val="20"/>
          <w:szCs w:val="20"/>
          <w:lang w:val="nb-NO"/>
        </w:rPr>
        <w:t xml:space="preserve"> </w:t>
      </w:r>
      <w:proofErr w:type="spellStart"/>
      <w:r w:rsidR="00F71800" w:rsidRPr="005917C7">
        <w:rPr>
          <w:rFonts w:ascii="FaricyRegular" w:hAnsi="FaricyRegular"/>
          <w:sz w:val="20"/>
          <w:szCs w:val="20"/>
          <w:lang w:val="nb-NO"/>
        </w:rPr>
        <w:t>the</w:t>
      </w:r>
      <w:proofErr w:type="spellEnd"/>
      <w:r w:rsidR="00F71800" w:rsidRPr="005917C7">
        <w:rPr>
          <w:rFonts w:ascii="FaricyRegular" w:hAnsi="FaricyRegular"/>
          <w:sz w:val="20"/>
          <w:szCs w:val="20"/>
          <w:lang w:val="nb-NO"/>
        </w:rPr>
        <w:t xml:space="preserve"> </w:t>
      </w:r>
      <w:proofErr w:type="spellStart"/>
      <w:r w:rsidR="00F71800" w:rsidRPr="005917C7">
        <w:rPr>
          <w:rFonts w:ascii="FaricyRegular" w:hAnsi="FaricyRegular"/>
          <w:sz w:val="20"/>
          <w:szCs w:val="20"/>
          <w:lang w:val="nb-NO"/>
        </w:rPr>
        <w:t>Author’s</w:t>
      </w:r>
      <w:proofErr w:type="spellEnd"/>
      <w:r w:rsidR="00F71800" w:rsidRPr="005917C7">
        <w:rPr>
          <w:rFonts w:ascii="FaricyRegular" w:hAnsi="FaricyRegular"/>
          <w:sz w:val="20"/>
          <w:szCs w:val="20"/>
          <w:lang w:val="nb-NO"/>
        </w:rPr>
        <w:t xml:space="preserve"> </w:t>
      </w:r>
      <w:proofErr w:type="spellStart"/>
      <w:r w:rsidR="00F71800" w:rsidRPr="005917C7">
        <w:rPr>
          <w:rFonts w:ascii="FaricyRegular" w:hAnsi="FaricyRegular"/>
          <w:sz w:val="20"/>
          <w:szCs w:val="20"/>
          <w:lang w:val="nb-NO"/>
        </w:rPr>
        <w:t>interests</w:t>
      </w:r>
      <w:proofErr w:type="spellEnd"/>
      <w:r w:rsidR="00F71800" w:rsidRPr="005917C7">
        <w:rPr>
          <w:rFonts w:ascii="FaricyRegular" w:hAnsi="FaricyRegular"/>
          <w:sz w:val="20"/>
          <w:szCs w:val="20"/>
          <w:lang w:val="nb-NO"/>
        </w:rPr>
        <w:t xml:space="preserve"> </w:t>
      </w:r>
      <w:proofErr w:type="spellStart"/>
      <w:r w:rsidR="00F71800" w:rsidRPr="005917C7">
        <w:rPr>
          <w:rFonts w:ascii="FaricyRegular" w:hAnsi="FaricyRegular"/>
          <w:sz w:val="20"/>
          <w:szCs w:val="20"/>
          <w:lang w:val="nb-NO"/>
        </w:rPr>
        <w:t>are</w:t>
      </w:r>
      <w:proofErr w:type="spellEnd"/>
      <w:r w:rsidR="00F71800" w:rsidRPr="005917C7">
        <w:rPr>
          <w:rFonts w:ascii="FaricyRegular" w:hAnsi="FaricyRegular"/>
          <w:sz w:val="20"/>
          <w:szCs w:val="20"/>
          <w:lang w:val="nb-NO"/>
        </w:rPr>
        <w:t xml:space="preserve"> </w:t>
      </w:r>
      <w:proofErr w:type="spellStart"/>
      <w:r w:rsidR="00F71800" w:rsidRPr="005917C7">
        <w:rPr>
          <w:rFonts w:ascii="FaricyRegular" w:hAnsi="FaricyRegular"/>
          <w:sz w:val="20"/>
          <w:szCs w:val="20"/>
          <w:lang w:val="nb-NO"/>
        </w:rPr>
        <w:t>protected</w:t>
      </w:r>
      <w:proofErr w:type="spellEnd"/>
      <w:r w:rsidR="00F71800" w:rsidRPr="005917C7">
        <w:rPr>
          <w:rFonts w:ascii="FaricyRegular" w:hAnsi="FaricyRegular"/>
          <w:sz w:val="20"/>
          <w:szCs w:val="20"/>
          <w:lang w:val="nb-NO"/>
        </w:rPr>
        <w:t>.</w:t>
      </w:r>
    </w:p>
    <w:p w14:paraId="3CF86325" w14:textId="77777777" w:rsidR="00202F87" w:rsidRPr="005917C7" w:rsidRDefault="00202F87" w:rsidP="00B321FE">
      <w:pPr>
        <w:rPr>
          <w:rFonts w:ascii="FaricyRegular" w:hAnsi="FaricyRegular"/>
          <w:sz w:val="20"/>
          <w:szCs w:val="20"/>
          <w:lang w:val="nb-NO"/>
        </w:rPr>
      </w:pPr>
    </w:p>
    <w:p w14:paraId="48F806CB" w14:textId="1BC4A5A3" w:rsidR="00202F87" w:rsidRPr="005917C7" w:rsidRDefault="00202F87" w:rsidP="00B321FE">
      <w:pPr>
        <w:rPr>
          <w:rFonts w:ascii="FaricyRegular" w:hAnsi="FaricyRegular"/>
          <w:b/>
          <w:sz w:val="20"/>
          <w:szCs w:val="20"/>
          <w:lang w:val="nb-NO"/>
        </w:rPr>
      </w:pPr>
      <w:r w:rsidRPr="005917C7">
        <w:rPr>
          <w:rFonts w:ascii="FaricyRegular" w:hAnsi="FaricyRegular"/>
          <w:b/>
          <w:sz w:val="20"/>
          <w:szCs w:val="20"/>
          <w:lang w:val="nb-NO"/>
        </w:rPr>
        <w:t xml:space="preserve">6 </w:t>
      </w:r>
      <w:proofErr w:type="spellStart"/>
      <w:r w:rsidR="00F71800" w:rsidRPr="005917C7">
        <w:rPr>
          <w:rFonts w:ascii="FaricyRegular" w:hAnsi="FaricyRegular"/>
          <w:b/>
          <w:sz w:val="20"/>
          <w:szCs w:val="20"/>
          <w:lang w:val="nb-NO"/>
        </w:rPr>
        <w:t>Termination</w:t>
      </w:r>
      <w:proofErr w:type="spellEnd"/>
      <w:r w:rsidR="00F71800" w:rsidRPr="005917C7">
        <w:rPr>
          <w:rFonts w:ascii="FaricyRegular" w:hAnsi="FaricyRegular"/>
          <w:b/>
          <w:sz w:val="20"/>
          <w:szCs w:val="20"/>
          <w:lang w:val="nb-NO"/>
        </w:rPr>
        <w:t xml:space="preserve"> </w:t>
      </w:r>
      <w:proofErr w:type="spellStart"/>
      <w:r w:rsidR="00F71800" w:rsidRPr="005917C7">
        <w:rPr>
          <w:rFonts w:ascii="FaricyRegular" w:hAnsi="FaricyRegular"/>
          <w:b/>
          <w:sz w:val="20"/>
          <w:szCs w:val="20"/>
          <w:lang w:val="nb-NO"/>
        </w:rPr>
        <w:t>of</w:t>
      </w:r>
      <w:proofErr w:type="spellEnd"/>
      <w:r w:rsidR="00F71800" w:rsidRPr="005917C7">
        <w:rPr>
          <w:rFonts w:ascii="FaricyRegular" w:hAnsi="FaricyRegular"/>
          <w:b/>
          <w:sz w:val="20"/>
          <w:szCs w:val="20"/>
          <w:lang w:val="nb-NO"/>
        </w:rPr>
        <w:t xml:space="preserve"> Agreement</w:t>
      </w:r>
    </w:p>
    <w:p w14:paraId="6E297887" w14:textId="77777777" w:rsidR="00202F87" w:rsidRPr="005917C7" w:rsidRDefault="00202F87" w:rsidP="00B321FE">
      <w:pPr>
        <w:rPr>
          <w:rFonts w:ascii="FaricyRegular" w:hAnsi="FaricyRegular"/>
          <w:sz w:val="20"/>
          <w:szCs w:val="20"/>
          <w:lang w:val="nb-NO"/>
        </w:rPr>
      </w:pPr>
    </w:p>
    <w:p w14:paraId="07C7586F" w14:textId="68CB5C94" w:rsidR="00202F87" w:rsidRPr="005917C7" w:rsidRDefault="00202F87" w:rsidP="00B321FE">
      <w:pPr>
        <w:rPr>
          <w:rFonts w:ascii="FaricyRegular" w:hAnsi="FaricyRegular"/>
          <w:sz w:val="20"/>
          <w:szCs w:val="20"/>
        </w:rPr>
      </w:pPr>
      <w:r w:rsidRPr="005917C7">
        <w:rPr>
          <w:rFonts w:ascii="FaricyRegular" w:hAnsi="FaricyRegular"/>
          <w:sz w:val="20"/>
          <w:szCs w:val="20"/>
        </w:rPr>
        <w:t xml:space="preserve">6.1 AHO </w:t>
      </w:r>
      <w:r w:rsidR="00F71800" w:rsidRPr="005917C7">
        <w:rPr>
          <w:rFonts w:ascii="FaricyRegular" w:hAnsi="FaricyRegular"/>
          <w:sz w:val="20"/>
          <w:szCs w:val="20"/>
        </w:rPr>
        <w:t>has an unlimited right to terminate the Agreement.</w:t>
      </w:r>
    </w:p>
    <w:p w14:paraId="05985AEB" w14:textId="77777777" w:rsidR="00202F87" w:rsidRPr="005917C7" w:rsidRDefault="00202F87" w:rsidP="00B321FE">
      <w:pPr>
        <w:rPr>
          <w:rFonts w:ascii="FaricyRegular" w:hAnsi="FaricyRegular"/>
          <w:sz w:val="20"/>
          <w:szCs w:val="20"/>
        </w:rPr>
      </w:pPr>
    </w:p>
    <w:p w14:paraId="1AEF5EB3" w14:textId="078F98CB" w:rsidR="00202F87" w:rsidRPr="005917C7" w:rsidRDefault="00202F87" w:rsidP="00B321FE">
      <w:pPr>
        <w:rPr>
          <w:rFonts w:ascii="FaricyRegular" w:hAnsi="FaricyRegular"/>
          <w:sz w:val="20"/>
          <w:szCs w:val="20"/>
        </w:rPr>
      </w:pPr>
      <w:r w:rsidRPr="005917C7">
        <w:rPr>
          <w:rFonts w:ascii="FaricyRegular" w:hAnsi="FaricyRegular"/>
          <w:sz w:val="20"/>
          <w:szCs w:val="20"/>
        </w:rPr>
        <w:t xml:space="preserve">6.2 </w:t>
      </w:r>
      <w:r w:rsidR="00F71800" w:rsidRPr="005917C7">
        <w:rPr>
          <w:rFonts w:ascii="FaricyRegular" w:hAnsi="FaricyRegular"/>
          <w:sz w:val="20"/>
          <w:szCs w:val="20"/>
        </w:rPr>
        <w:t>The Author has the right to terminate the Agreement. AHO will remove the Author’s thesis from their pages on the Internet as s</w:t>
      </w:r>
      <w:r w:rsidR="00E007F2" w:rsidRPr="005917C7">
        <w:rPr>
          <w:rFonts w:ascii="FaricyRegular" w:hAnsi="FaricyRegular"/>
          <w:sz w:val="20"/>
          <w:szCs w:val="20"/>
        </w:rPr>
        <w:t>oon as possible and no later tha</w:t>
      </w:r>
      <w:r w:rsidR="00F71800" w:rsidRPr="005917C7">
        <w:rPr>
          <w:rFonts w:ascii="FaricyRegular" w:hAnsi="FaricyRegular"/>
          <w:sz w:val="20"/>
          <w:szCs w:val="20"/>
        </w:rPr>
        <w:t>n 6 mont</w:t>
      </w:r>
      <w:r w:rsidR="00E007F2" w:rsidRPr="005917C7">
        <w:rPr>
          <w:rFonts w:ascii="FaricyRegular" w:hAnsi="FaricyRegular"/>
          <w:sz w:val="20"/>
          <w:szCs w:val="20"/>
        </w:rPr>
        <w:t>h</w:t>
      </w:r>
      <w:r w:rsidR="00F71800" w:rsidRPr="005917C7">
        <w:rPr>
          <w:rFonts w:ascii="FaricyRegular" w:hAnsi="FaricyRegular"/>
          <w:sz w:val="20"/>
          <w:szCs w:val="20"/>
        </w:rPr>
        <w:t>s after receiving a written notice of termination.</w:t>
      </w:r>
    </w:p>
    <w:p w14:paraId="786CBA14" w14:textId="77777777" w:rsidR="00202F87" w:rsidRPr="005917C7" w:rsidRDefault="00202F87" w:rsidP="00B321FE">
      <w:pPr>
        <w:rPr>
          <w:rFonts w:ascii="FaricyRegular" w:hAnsi="FaricyRegular"/>
          <w:sz w:val="20"/>
          <w:szCs w:val="20"/>
        </w:rPr>
      </w:pPr>
    </w:p>
    <w:p w14:paraId="673F285C" w14:textId="7302B1A4" w:rsidR="00202F87" w:rsidRPr="005917C7" w:rsidRDefault="00F71800" w:rsidP="00B321FE">
      <w:pPr>
        <w:rPr>
          <w:rFonts w:ascii="FaricyRegular" w:hAnsi="FaricyRegular"/>
          <w:b/>
          <w:sz w:val="20"/>
          <w:szCs w:val="20"/>
          <w:lang w:val="nb-NO"/>
        </w:rPr>
      </w:pPr>
      <w:r w:rsidRPr="005917C7">
        <w:rPr>
          <w:rFonts w:ascii="FaricyRegular" w:hAnsi="FaricyRegular"/>
          <w:b/>
          <w:sz w:val="20"/>
          <w:szCs w:val="20"/>
          <w:lang w:val="nb-NO"/>
        </w:rPr>
        <w:t xml:space="preserve">7 </w:t>
      </w:r>
      <w:proofErr w:type="spellStart"/>
      <w:r w:rsidRPr="005917C7">
        <w:rPr>
          <w:rFonts w:ascii="FaricyRegular" w:hAnsi="FaricyRegular"/>
          <w:b/>
          <w:sz w:val="20"/>
          <w:szCs w:val="20"/>
          <w:lang w:val="nb-NO"/>
        </w:rPr>
        <w:t>Liability</w:t>
      </w:r>
      <w:proofErr w:type="spellEnd"/>
    </w:p>
    <w:p w14:paraId="7CFC4615" w14:textId="4545807A" w:rsidR="00202F87" w:rsidRPr="005917C7" w:rsidRDefault="00DF1899" w:rsidP="00B321FE">
      <w:pPr>
        <w:rPr>
          <w:rFonts w:ascii="FaricyRegular" w:hAnsi="FaricyRegular"/>
          <w:sz w:val="20"/>
          <w:szCs w:val="20"/>
          <w:lang w:val="nb-NO"/>
        </w:rPr>
      </w:pPr>
      <w:r w:rsidRPr="005917C7">
        <w:rPr>
          <w:rFonts w:ascii="FaricyRegular" w:hAnsi="FaricyRegular"/>
          <w:sz w:val="20"/>
          <w:szCs w:val="20"/>
          <w:lang w:val="nb-NO"/>
        </w:rPr>
        <w:t xml:space="preserve">7.1 AHO </w:t>
      </w:r>
      <w:r w:rsidR="00F71800" w:rsidRPr="005917C7">
        <w:rPr>
          <w:rFonts w:ascii="FaricyRegular" w:hAnsi="FaricyRegular"/>
          <w:sz w:val="20"/>
          <w:szCs w:val="20"/>
          <w:lang w:val="nb-NO"/>
        </w:rPr>
        <w:t xml:space="preserve">is not </w:t>
      </w:r>
      <w:proofErr w:type="spellStart"/>
      <w:r w:rsidR="00F71800" w:rsidRPr="005917C7">
        <w:rPr>
          <w:rFonts w:ascii="FaricyRegular" w:hAnsi="FaricyRegular"/>
          <w:sz w:val="20"/>
          <w:szCs w:val="20"/>
          <w:lang w:val="nb-NO"/>
        </w:rPr>
        <w:t>responsible</w:t>
      </w:r>
      <w:proofErr w:type="spellEnd"/>
      <w:r w:rsidR="00F71800" w:rsidRPr="005917C7">
        <w:rPr>
          <w:rFonts w:ascii="FaricyRegular" w:hAnsi="FaricyRegular"/>
          <w:sz w:val="20"/>
          <w:szCs w:val="20"/>
          <w:lang w:val="nb-NO"/>
        </w:rPr>
        <w:t xml:space="preserve"> for </w:t>
      </w:r>
      <w:proofErr w:type="spellStart"/>
      <w:r w:rsidR="00F71800" w:rsidRPr="005917C7">
        <w:rPr>
          <w:rFonts w:ascii="FaricyRegular" w:hAnsi="FaricyRegular"/>
          <w:sz w:val="20"/>
          <w:szCs w:val="20"/>
          <w:lang w:val="nb-NO"/>
        </w:rPr>
        <w:t>the</w:t>
      </w:r>
      <w:proofErr w:type="spellEnd"/>
      <w:r w:rsidR="00F71800" w:rsidRPr="005917C7">
        <w:rPr>
          <w:rFonts w:ascii="FaricyRegular" w:hAnsi="FaricyRegular"/>
          <w:sz w:val="20"/>
          <w:szCs w:val="20"/>
          <w:lang w:val="nb-NO"/>
        </w:rPr>
        <w:t xml:space="preserve"> </w:t>
      </w:r>
      <w:proofErr w:type="spellStart"/>
      <w:r w:rsidR="00F71800" w:rsidRPr="005917C7">
        <w:rPr>
          <w:rFonts w:ascii="FaricyRegular" w:hAnsi="FaricyRegular"/>
          <w:sz w:val="20"/>
          <w:szCs w:val="20"/>
          <w:lang w:val="nb-NO"/>
        </w:rPr>
        <w:t>content</w:t>
      </w:r>
      <w:proofErr w:type="spellEnd"/>
      <w:r w:rsidR="00F71800" w:rsidRPr="005917C7">
        <w:rPr>
          <w:rFonts w:ascii="FaricyRegular" w:hAnsi="FaricyRegular"/>
          <w:sz w:val="20"/>
          <w:szCs w:val="20"/>
          <w:lang w:val="nb-NO"/>
        </w:rPr>
        <w:t xml:space="preserve"> </w:t>
      </w:r>
      <w:proofErr w:type="spellStart"/>
      <w:r w:rsidR="00F71800" w:rsidRPr="005917C7">
        <w:rPr>
          <w:rFonts w:ascii="FaricyRegular" w:hAnsi="FaricyRegular"/>
          <w:sz w:val="20"/>
          <w:szCs w:val="20"/>
          <w:lang w:val="nb-NO"/>
        </w:rPr>
        <w:t>of</w:t>
      </w:r>
      <w:proofErr w:type="spellEnd"/>
      <w:r w:rsidR="00F71800" w:rsidRPr="005917C7">
        <w:rPr>
          <w:rFonts w:ascii="FaricyRegular" w:hAnsi="FaricyRegular"/>
          <w:sz w:val="20"/>
          <w:szCs w:val="20"/>
          <w:lang w:val="nb-NO"/>
        </w:rPr>
        <w:t xml:space="preserve"> </w:t>
      </w:r>
      <w:proofErr w:type="spellStart"/>
      <w:r w:rsidR="00F71800" w:rsidRPr="005917C7">
        <w:rPr>
          <w:rFonts w:ascii="FaricyRegular" w:hAnsi="FaricyRegular"/>
          <w:sz w:val="20"/>
          <w:szCs w:val="20"/>
          <w:lang w:val="nb-NO"/>
        </w:rPr>
        <w:t>the</w:t>
      </w:r>
      <w:proofErr w:type="spellEnd"/>
      <w:r w:rsidR="00F71800" w:rsidRPr="005917C7">
        <w:rPr>
          <w:rFonts w:ascii="FaricyRegular" w:hAnsi="FaricyRegular"/>
          <w:sz w:val="20"/>
          <w:szCs w:val="20"/>
          <w:lang w:val="nb-NO"/>
        </w:rPr>
        <w:t xml:space="preserve"> </w:t>
      </w:r>
      <w:proofErr w:type="spellStart"/>
      <w:r w:rsidR="00F71800" w:rsidRPr="005917C7">
        <w:rPr>
          <w:rFonts w:ascii="FaricyRegular" w:hAnsi="FaricyRegular"/>
          <w:sz w:val="20"/>
          <w:szCs w:val="20"/>
          <w:lang w:val="nb-NO"/>
        </w:rPr>
        <w:t>published</w:t>
      </w:r>
      <w:proofErr w:type="spellEnd"/>
      <w:r w:rsidR="00F71800" w:rsidRPr="005917C7">
        <w:rPr>
          <w:rFonts w:ascii="FaricyRegular" w:hAnsi="FaricyRegular"/>
          <w:sz w:val="20"/>
          <w:szCs w:val="20"/>
          <w:lang w:val="nb-NO"/>
        </w:rPr>
        <w:t xml:space="preserve"> </w:t>
      </w:r>
      <w:proofErr w:type="spellStart"/>
      <w:r w:rsidR="00F71800" w:rsidRPr="005917C7">
        <w:rPr>
          <w:rFonts w:ascii="FaricyRegular" w:hAnsi="FaricyRegular"/>
          <w:sz w:val="20"/>
          <w:szCs w:val="20"/>
          <w:lang w:val="nb-NO"/>
        </w:rPr>
        <w:t>document</w:t>
      </w:r>
      <w:proofErr w:type="spellEnd"/>
      <w:r w:rsidR="00F71800" w:rsidRPr="005917C7">
        <w:rPr>
          <w:rFonts w:ascii="FaricyRegular" w:hAnsi="FaricyRegular"/>
          <w:sz w:val="20"/>
          <w:szCs w:val="20"/>
          <w:lang w:val="nb-NO"/>
        </w:rPr>
        <w:t xml:space="preserve">. </w:t>
      </w:r>
      <w:r w:rsidR="00F71800" w:rsidRPr="005917C7">
        <w:rPr>
          <w:rFonts w:ascii="FaricyRegular" w:hAnsi="FaricyRegular"/>
          <w:sz w:val="20"/>
          <w:szCs w:val="20"/>
        </w:rPr>
        <w:t xml:space="preserve">AHO has no liability for damages to the Author’s interests unless the damages are caused by </w:t>
      </w:r>
      <w:proofErr w:type="spellStart"/>
      <w:r w:rsidR="00F71800" w:rsidRPr="005917C7">
        <w:rPr>
          <w:rFonts w:ascii="FaricyRegular" w:hAnsi="FaricyRegular"/>
          <w:sz w:val="20"/>
          <w:szCs w:val="20"/>
        </w:rPr>
        <w:t>wilful</w:t>
      </w:r>
      <w:proofErr w:type="spellEnd"/>
      <w:r w:rsidR="00F71800" w:rsidRPr="005917C7">
        <w:rPr>
          <w:rFonts w:ascii="FaricyRegular" w:hAnsi="FaricyRegular"/>
          <w:sz w:val="20"/>
          <w:szCs w:val="20"/>
        </w:rPr>
        <w:t xml:space="preserve"> misconduct or gross negligence of AHO or by someone whose conduct AHO is responsible for under Norwegian Law.</w:t>
      </w:r>
    </w:p>
    <w:p w14:paraId="4B63818E" w14:textId="77777777" w:rsidR="00DF1899" w:rsidRPr="005917C7" w:rsidRDefault="00DF1899" w:rsidP="00B321FE">
      <w:pPr>
        <w:rPr>
          <w:rFonts w:ascii="FaricyRegular" w:hAnsi="FaricyRegular"/>
          <w:sz w:val="20"/>
          <w:szCs w:val="20"/>
          <w:lang w:val="nb-NO"/>
        </w:rPr>
      </w:pPr>
    </w:p>
    <w:p w14:paraId="436E02B2" w14:textId="115516ED" w:rsidR="00DF1899" w:rsidRPr="005917C7" w:rsidRDefault="00F71800" w:rsidP="00B321FE">
      <w:pPr>
        <w:rPr>
          <w:rFonts w:ascii="FaricyRegular" w:hAnsi="FaricyRegular"/>
          <w:sz w:val="20"/>
          <w:szCs w:val="20"/>
        </w:rPr>
      </w:pPr>
      <w:r w:rsidRPr="005917C7">
        <w:rPr>
          <w:rFonts w:ascii="FaricyRegular" w:hAnsi="FaricyRegular"/>
          <w:sz w:val="20"/>
          <w:szCs w:val="20"/>
        </w:rPr>
        <w:t>T</w:t>
      </w:r>
      <w:r w:rsidR="000366E8" w:rsidRPr="005917C7">
        <w:rPr>
          <w:rFonts w:ascii="FaricyRegular" w:hAnsi="FaricyRegular"/>
          <w:sz w:val="20"/>
          <w:szCs w:val="20"/>
        </w:rPr>
        <w:t>h</w:t>
      </w:r>
      <w:r w:rsidRPr="005917C7">
        <w:rPr>
          <w:rFonts w:ascii="FaricyRegular" w:hAnsi="FaricyRegular"/>
          <w:sz w:val="20"/>
          <w:szCs w:val="20"/>
        </w:rPr>
        <w:t>is Agreement is issued and signed in two identical copies. Each of the parties shall retain an identical signed copy.</w:t>
      </w:r>
    </w:p>
    <w:p w14:paraId="4D6C3299" w14:textId="77777777" w:rsidR="00DF1899" w:rsidRPr="005917C7" w:rsidRDefault="00DF1899" w:rsidP="00B321FE">
      <w:pPr>
        <w:rPr>
          <w:rFonts w:ascii="FaricyRegular" w:hAnsi="FaricyRegular"/>
          <w:sz w:val="20"/>
          <w:szCs w:val="20"/>
        </w:rPr>
      </w:pPr>
    </w:p>
    <w:p w14:paraId="3F0233BA" w14:textId="77777777" w:rsidR="00DF1899" w:rsidRPr="005917C7" w:rsidRDefault="00DF1899" w:rsidP="00B321FE">
      <w:pPr>
        <w:rPr>
          <w:rFonts w:ascii="FaricyRegular" w:hAnsi="FaricyRegular"/>
          <w:sz w:val="20"/>
          <w:szCs w:val="20"/>
        </w:rPr>
      </w:pPr>
    </w:p>
    <w:p w14:paraId="24AABA72" w14:textId="77777777" w:rsidR="00FF14B2" w:rsidRPr="005917C7" w:rsidRDefault="00FF14B2" w:rsidP="00B321FE">
      <w:pPr>
        <w:rPr>
          <w:rFonts w:ascii="FaricyRegular" w:hAnsi="FaricyRegular"/>
          <w:sz w:val="20"/>
          <w:szCs w:val="20"/>
        </w:rPr>
      </w:pPr>
      <w:bookmarkStart w:id="0" w:name="_GoBack"/>
      <w:bookmarkEnd w:id="0"/>
    </w:p>
    <w:sectPr w:rsidR="00FF14B2" w:rsidRPr="005917C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4E878" w14:textId="77777777" w:rsidR="00FB6544" w:rsidRDefault="00FB6544" w:rsidP="008C3165">
      <w:r>
        <w:separator/>
      </w:r>
    </w:p>
  </w:endnote>
  <w:endnote w:type="continuationSeparator" w:id="0">
    <w:p w14:paraId="2EF2E41C" w14:textId="77777777" w:rsidR="00FB6544" w:rsidRDefault="00FB6544" w:rsidP="008C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aricyRegular">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F919D" w14:textId="0733430E" w:rsidR="008C3165" w:rsidRPr="003E5812" w:rsidRDefault="00E007F2">
    <w:pPr>
      <w:pStyle w:val="Footer"/>
      <w:rPr>
        <w:snapToGrid w:val="0"/>
        <w:sz w:val="16"/>
        <w:lang w:val="nb-NO"/>
      </w:rPr>
    </w:pPr>
    <w:proofErr w:type="spellStart"/>
    <w:r>
      <w:rPr>
        <w:snapToGrid w:val="0"/>
        <w:sz w:val="16"/>
        <w:lang w:val="nb-NO"/>
      </w:rPr>
      <w:t>Publication</w:t>
    </w:r>
    <w:proofErr w:type="spellEnd"/>
    <w:r>
      <w:rPr>
        <w:snapToGrid w:val="0"/>
        <w:sz w:val="16"/>
        <w:lang w:val="nb-NO"/>
      </w:rPr>
      <w:t xml:space="preserve"> Agreement </w:t>
    </w:r>
    <w:proofErr w:type="gramStart"/>
    <w:r>
      <w:rPr>
        <w:snapToGrid w:val="0"/>
        <w:sz w:val="16"/>
        <w:lang w:val="nb-NO"/>
      </w:rPr>
      <w:t xml:space="preserve">AHO </w:t>
    </w:r>
    <w:r w:rsidR="003E5812">
      <w:rPr>
        <w:snapToGrid w:val="0"/>
        <w:sz w:val="16"/>
        <w:lang w:val="nb-NO"/>
      </w:rPr>
      <w:t xml:space="preserve"> –</w:t>
    </w:r>
    <w:proofErr w:type="gramEnd"/>
    <w:r w:rsidR="003E5812">
      <w:rPr>
        <w:snapToGrid w:val="0"/>
        <w:sz w:val="16"/>
        <w:lang w:val="nb-NO"/>
      </w:rPr>
      <w:t xml:space="preserve"> versjon </w:t>
    </w:r>
    <w:r>
      <w:rPr>
        <w:snapToGrid w:val="0"/>
        <w:sz w:val="16"/>
        <w:lang w:val="nb-NO"/>
      </w:rPr>
      <w:t>20.04.2017</w:t>
    </w:r>
    <w:r w:rsidR="008C3165" w:rsidRPr="00B321FE">
      <w:rPr>
        <w:snapToGrid w:val="0"/>
        <w:sz w:val="16"/>
        <w:lang w:val="nb-NO"/>
      </w:rPr>
      <w:tab/>
    </w:r>
    <w:r w:rsidR="008C3165" w:rsidRPr="00B321FE">
      <w:rPr>
        <w:snapToGrid w:val="0"/>
        <w:sz w:val="16"/>
        <w:lang w:val="nb-NO"/>
      </w:rPr>
      <w:tab/>
    </w:r>
    <w:r w:rsidR="008C3165">
      <w:rPr>
        <w:rStyle w:val="PageNumber"/>
      </w:rPr>
      <w:fldChar w:fldCharType="begin"/>
    </w:r>
    <w:r w:rsidR="008C3165" w:rsidRPr="00B321FE">
      <w:rPr>
        <w:rStyle w:val="PageNumber"/>
        <w:lang w:val="nb-NO"/>
      </w:rPr>
      <w:instrText xml:space="preserve"> PAGE </w:instrText>
    </w:r>
    <w:r w:rsidR="008C3165">
      <w:rPr>
        <w:rStyle w:val="PageNumber"/>
      </w:rPr>
      <w:fldChar w:fldCharType="separate"/>
    </w:r>
    <w:r w:rsidR="005917C7">
      <w:rPr>
        <w:rStyle w:val="PageNumber"/>
        <w:noProof/>
        <w:lang w:val="nb-NO"/>
      </w:rPr>
      <w:t>1</w:t>
    </w:r>
    <w:r w:rsidR="008C3165">
      <w:rPr>
        <w:rStyle w:val="PageNumber"/>
      </w:rPr>
      <w:fldChar w:fldCharType="end"/>
    </w:r>
    <w:r w:rsidR="008C3165" w:rsidRPr="00B321FE">
      <w:rPr>
        <w:rStyle w:val="PageNumber"/>
        <w:lang w:val="nb-NO"/>
      </w:rPr>
      <w:t>(</w:t>
    </w:r>
    <w:r w:rsidR="005917C7">
      <w:rPr>
        <w:rStyle w:val="PageNumber"/>
      </w:rPr>
      <w:t>3</w:t>
    </w:r>
    <w:r w:rsidR="008C3165" w:rsidRPr="00B321FE">
      <w:rPr>
        <w:rStyle w:val="PageNumber"/>
        <w:lang w:val="nb-N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49019" w14:textId="77777777" w:rsidR="00FB6544" w:rsidRDefault="00FB6544" w:rsidP="008C3165">
      <w:r>
        <w:separator/>
      </w:r>
    </w:p>
  </w:footnote>
  <w:footnote w:type="continuationSeparator" w:id="0">
    <w:p w14:paraId="019F215E" w14:textId="77777777" w:rsidR="00FB6544" w:rsidRDefault="00FB6544" w:rsidP="008C3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74B9E" w14:textId="77777777" w:rsidR="007523C8" w:rsidRDefault="008C3165" w:rsidP="008C3165">
    <w:pPr>
      <w:pStyle w:val="Header"/>
      <w:rPr>
        <w:b/>
        <w:color w:val="FF0000"/>
        <w:sz w:val="32"/>
      </w:rPr>
    </w:pPr>
    <w:r>
      <w:rPr>
        <w:b/>
        <w:noProof/>
        <w:color w:val="0000FF"/>
        <w:lang w:val="nb-NO" w:eastAsia="nb-NO"/>
      </w:rPr>
      <w:drawing>
        <wp:inline distT="0" distB="0" distL="0" distR="0" wp14:anchorId="4B4F7265" wp14:editId="41E46BDA">
          <wp:extent cx="2171700" cy="716280"/>
          <wp:effectExtent l="0" t="0" r="0" b="7620"/>
          <wp:docPr id="1" name="Picture 1" descr="Home AH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716280"/>
                  </a:xfrm>
                  <a:prstGeom prst="rect">
                    <a:avLst/>
                  </a:prstGeom>
                  <a:noFill/>
                  <a:ln>
                    <a:noFill/>
                  </a:ln>
                </pic:spPr>
              </pic:pic>
            </a:graphicData>
          </a:graphic>
        </wp:inline>
      </w:drawing>
    </w:r>
    <w:r w:rsidR="007523C8">
      <w:rPr>
        <w:b/>
        <w:color w:val="FF0000"/>
        <w:sz w:val="32"/>
      </w:rPr>
      <w:t xml:space="preserve"> </w:t>
    </w:r>
  </w:p>
  <w:p w14:paraId="759CBA05" w14:textId="77777777" w:rsidR="008C3165" w:rsidRDefault="008C3165" w:rsidP="008C3165">
    <w:pPr>
      <w:pStyle w:val="Header"/>
      <w:rPr>
        <w:b/>
        <w:color w:val="FF0000"/>
        <w:sz w:val="32"/>
      </w:rPr>
    </w:pPr>
  </w:p>
  <w:p w14:paraId="189958EA" w14:textId="77777777" w:rsidR="008C3165" w:rsidRDefault="008C3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1152"/>
        </w:tabs>
        <w:ind w:left="1152" w:hanging="1152"/>
      </w:pPr>
    </w:lvl>
    <w:lvl w:ilvl="6">
      <w:start w:val="1"/>
      <w:numFmt w:val="decimal"/>
      <w:lvlText w:val="%7"/>
      <w:lvlJc w:val="left"/>
      <w:pPr>
        <w:tabs>
          <w:tab w:val="num" w:pos="1296"/>
        </w:tabs>
        <w:ind w:left="1296" w:hanging="1296"/>
      </w:pPr>
    </w:lvl>
    <w:lvl w:ilvl="7">
      <w:start w:val="1"/>
      <w:numFmt w:val="decimal"/>
      <w:lvlText w:val="%8"/>
      <w:lvlJc w:val="left"/>
      <w:pPr>
        <w:tabs>
          <w:tab w:val="num" w:pos="1440"/>
        </w:tabs>
        <w:ind w:left="1440" w:hanging="1440"/>
      </w:pPr>
    </w:lvl>
    <w:lvl w:ilvl="8">
      <w:start w:val="1"/>
      <w:numFmt w:val="decimal"/>
      <w:lvlText w:val="%9"/>
      <w:lvlJc w:val="left"/>
      <w:pPr>
        <w:tabs>
          <w:tab w:val="num" w:pos="1584"/>
        </w:tabs>
        <w:ind w:left="1584" w:hanging="1584"/>
      </w:pPr>
    </w:lvl>
  </w:abstractNum>
  <w:abstractNum w:abstractNumId="2">
    <w:nsid w:val="00000003"/>
    <w:multiLevelType w:val="multilevel"/>
    <w:tmpl w:val="00000003"/>
    <w:name w:val="WW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sz w:val="36"/>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sz w:val="36"/>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sz w:val="36"/>
      </w:rPr>
    </w:lvl>
    <w:lvl w:ilvl="8">
      <w:start w:val="1"/>
      <w:numFmt w:val="bullet"/>
      <w:lvlText w:val=""/>
      <w:lvlJc w:val="left"/>
      <w:pPr>
        <w:tabs>
          <w:tab w:val="num" w:pos="0"/>
        </w:tabs>
        <w:ind w:left="6540"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1558"/>
        </w:tabs>
        <w:ind w:left="1558" w:hanging="360"/>
      </w:pPr>
      <w:rPr>
        <w:rFonts w:ascii="Symbol" w:hAnsi="Symbol"/>
      </w:rPr>
    </w:lvl>
    <w:lvl w:ilvl="1">
      <w:start w:val="1"/>
      <w:numFmt w:val="bullet"/>
      <w:lvlText w:val="o"/>
      <w:lvlJc w:val="left"/>
      <w:pPr>
        <w:tabs>
          <w:tab w:val="num" w:pos="2574"/>
        </w:tabs>
        <w:ind w:left="2574" w:hanging="360"/>
      </w:pPr>
      <w:rPr>
        <w:rFonts w:ascii="Courier New" w:hAnsi="Courier New" w:cs="Courier New"/>
        <w:sz w:val="36"/>
      </w:rPr>
    </w:lvl>
    <w:lvl w:ilvl="2">
      <w:start w:val="1"/>
      <w:numFmt w:val="bullet"/>
      <w:lvlText w:val=""/>
      <w:lvlJc w:val="left"/>
      <w:pPr>
        <w:tabs>
          <w:tab w:val="num" w:pos="3294"/>
        </w:tabs>
        <w:ind w:left="3294" w:hanging="360"/>
      </w:pPr>
      <w:rPr>
        <w:rFonts w:ascii="Wingdings" w:hAnsi="Wingdings"/>
      </w:rPr>
    </w:lvl>
    <w:lvl w:ilvl="3">
      <w:start w:val="1"/>
      <w:numFmt w:val="bullet"/>
      <w:lvlText w:val=""/>
      <w:lvlJc w:val="left"/>
      <w:pPr>
        <w:tabs>
          <w:tab w:val="num" w:pos="4014"/>
        </w:tabs>
        <w:ind w:left="4014" w:hanging="360"/>
      </w:pPr>
      <w:rPr>
        <w:rFonts w:ascii="Symbol" w:hAnsi="Symbol"/>
      </w:rPr>
    </w:lvl>
    <w:lvl w:ilvl="4">
      <w:start w:val="1"/>
      <w:numFmt w:val="bullet"/>
      <w:lvlText w:val="o"/>
      <w:lvlJc w:val="left"/>
      <w:pPr>
        <w:tabs>
          <w:tab w:val="num" w:pos="4734"/>
        </w:tabs>
        <w:ind w:left="4734" w:hanging="360"/>
      </w:pPr>
      <w:rPr>
        <w:rFonts w:ascii="Courier New" w:hAnsi="Courier New" w:cs="Courier New"/>
        <w:sz w:val="36"/>
      </w:rPr>
    </w:lvl>
    <w:lvl w:ilvl="5">
      <w:start w:val="1"/>
      <w:numFmt w:val="bullet"/>
      <w:lvlText w:val=""/>
      <w:lvlJc w:val="left"/>
      <w:pPr>
        <w:tabs>
          <w:tab w:val="num" w:pos="5454"/>
        </w:tabs>
        <w:ind w:left="5454" w:hanging="360"/>
      </w:pPr>
      <w:rPr>
        <w:rFonts w:ascii="Wingdings" w:hAnsi="Wingdings"/>
      </w:rPr>
    </w:lvl>
    <w:lvl w:ilvl="6">
      <w:start w:val="1"/>
      <w:numFmt w:val="bullet"/>
      <w:lvlText w:val=""/>
      <w:lvlJc w:val="left"/>
      <w:pPr>
        <w:tabs>
          <w:tab w:val="num" w:pos="6174"/>
        </w:tabs>
        <w:ind w:left="6174" w:hanging="360"/>
      </w:pPr>
      <w:rPr>
        <w:rFonts w:ascii="Symbol" w:hAnsi="Symbol"/>
      </w:rPr>
    </w:lvl>
    <w:lvl w:ilvl="7">
      <w:start w:val="1"/>
      <w:numFmt w:val="bullet"/>
      <w:lvlText w:val="o"/>
      <w:lvlJc w:val="left"/>
      <w:pPr>
        <w:tabs>
          <w:tab w:val="num" w:pos="6894"/>
        </w:tabs>
        <w:ind w:left="6894" w:hanging="360"/>
      </w:pPr>
      <w:rPr>
        <w:rFonts w:ascii="Courier New" w:hAnsi="Courier New" w:cs="Courier New"/>
        <w:sz w:val="36"/>
      </w:rPr>
    </w:lvl>
    <w:lvl w:ilvl="8">
      <w:start w:val="1"/>
      <w:numFmt w:val="bullet"/>
      <w:lvlText w:val=""/>
      <w:lvlJc w:val="left"/>
      <w:pPr>
        <w:tabs>
          <w:tab w:val="num" w:pos="7614"/>
        </w:tabs>
        <w:ind w:left="7614"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65"/>
    <w:rsid w:val="00005101"/>
    <w:rsid w:val="00031AE9"/>
    <w:rsid w:val="000366E8"/>
    <w:rsid w:val="00085DFC"/>
    <w:rsid w:val="000B4FEE"/>
    <w:rsid w:val="000D3FDE"/>
    <w:rsid w:val="001F0356"/>
    <w:rsid w:val="00202F87"/>
    <w:rsid w:val="0029462A"/>
    <w:rsid w:val="002A1CF1"/>
    <w:rsid w:val="0030694C"/>
    <w:rsid w:val="00312548"/>
    <w:rsid w:val="00362DA7"/>
    <w:rsid w:val="00362F9F"/>
    <w:rsid w:val="003B2BA9"/>
    <w:rsid w:val="003C2B81"/>
    <w:rsid w:val="003E5812"/>
    <w:rsid w:val="003E7BA1"/>
    <w:rsid w:val="00454881"/>
    <w:rsid w:val="00454CBC"/>
    <w:rsid w:val="00455182"/>
    <w:rsid w:val="00477E52"/>
    <w:rsid w:val="004C08B3"/>
    <w:rsid w:val="005373D1"/>
    <w:rsid w:val="005917C7"/>
    <w:rsid w:val="005A2B55"/>
    <w:rsid w:val="005F23BF"/>
    <w:rsid w:val="00681F12"/>
    <w:rsid w:val="006847F4"/>
    <w:rsid w:val="006A4A1A"/>
    <w:rsid w:val="00744EC1"/>
    <w:rsid w:val="007523C8"/>
    <w:rsid w:val="0081125E"/>
    <w:rsid w:val="00817024"/>
    <w:rsid w:val="0085367C"/>
    <w:rsid w:val="00885A02"/>
    <w:rsid w:val="008A6083"/>
    <w:rsid w:val="008B1AE7"/>
    <w:rsid w:val="008C3165"/>
    <w:rsid w:val="008C3CAD"/>
    <w:rsid w:val="008F0698"/>
    <w:rsid w:val="00921B31"/>
    <w:rsid w:val="009C2A36"/>
    <w:rsid w:val="009D3F27"/>
    <w:rsid w:val="009F554B"/>
    <w:rsid w:val="00AD784A"/>
    <w:rsid w:val="00B04810"/>
    <w:rsid w:val="00B203B1"/>
    <w:rsid w:val="00B321FE"/>
    <w:rsid w:val="00B5097E"/>
    <w:rsid w:val="00BA735B"/>
    <w:rsid w:val="00BB38DC"/>
    <w:rsid w:val="00BC736B"/>
    <w:rsid w:val="00C60E8E"/>
    <w:rsid w:val="00C62200"/>
    <w:rsid w:val="00C77369"/>
    <w:rsid w:val="00C82296"/>
    <w:rsid w:val="00C83A4B"/>
    <w:rsid w:val="00C91014"/>
    <w:rsid w:val="00C92602"/>
    <w:rsid w:val="00D161EC"/>
    <w:rsid w:val="00D46BB7"/>
    <w:rsid w:val="00D62EAA"/>
    <w:rsid w:val="00DC627F"/>
    <w:rsid w:val="00DD33AD"/>
    <w:rsid w:val="00DF1899"/>
    <w:rsid w:val="00DF1DCF"/>
    <w:rsid w:val="00E007F2"/>
    <w:rsid w:val="00E3793F"/>
    <w:rsid w:val="00EF57F4"/>
    <w:rsid w:val="00F07E9D"/>
    <w:rsid w:val="00F40A44"/>
    <w:rsid w:val="00F62C85"/>
    <w:rsid w:val="00F71800"/>
    <w:rsid w:val="00FA5E2F"/>
    <w:rsid w:val="00FB6544"/>
    <w:rsid w:val="00FE253F"/>
    <w:rsid w:val="00FF14B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5EA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65"/>
    <w:pPr>
      <w:suppressAutoHyphens/>
      <w:spacing w:after="0" w:line="240" w:lineRule="auto"/>
    </w:pPr>
    <w:rPr>
      <w:rFonts w:ascii="Times New Roman" w:eastAsia="MS Mincho" w:hAnsi="Times New Roman" w:cs="Times New Roman"/>
      <w:kern w:val="1"/>
      <w:sz w:val="24"/>
      <w:szCs w:val="24"/>
      <w:lang w:val="en-US" w:eastAsia="ar-SA"/>
    </w:rPr>
  </w:style>
  <w:style w:type="paragraph" w:styleId="Heading1">
    <w:name w:val="heading 1"/>
    <w:basedOn w:val="Normal"/>
    <w:next w:val="BodyText"/>
    <w:link w:val="Heading1Char"/>
    <w:qFormat/>
    <w:rsid w:val="008C3165"/>
    <w:pPr>
      <w:keepNext/>
      <w:numPr>
        <w:numId w:val="1"/>
      </w:numP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165"/>
    <w:pPr>
      <w:tabs>
        <w:tab w:val="center" w:pos="4536"/>
        <w:tab w:val="right" w:pos="9072"/>
      </w:tabs>
    </w:pPr>
  </w:style>
  <w:style w:type="character" w:customStyle="1" w:styleId="HeaderChar">
    <w:name w:val="Header Char"/>
    <w:basedOn w:val="DefaultParagraphFont"/>
    <w:link w:val="Header"/>
    <w:uiPriority w:val="99"/>
    <w:rsid w:val="008C3165"/>
  </w:style>
  <w:style w:type="paragraph" w:styleId="Footer">
    <w:name w:val="footer"/>
    <w:basedOn w:val="Normal"/>
    <w:link w:val="FooterChar"/>
    <w:unhideWhenUsed/>
    <w:rsid w:val="008C3165"/>
    <w:pPr>
      <w:tabs>
        <w:tab w:val="center" w:pos="4536"/>
        <w:tab w:val="right" w:pos="9072"/>
      </w:tabs>
    </w:pPr>
  </w:style>
  <w:style w:type="character" w:customStyle="1" w:styleId="FooterChar">
    <w:name w:val="Footer Char"/>
    <w:basedOn w:val="DefaultParagraphFont"/>
    <w:link w:val="Footer"/>
    <w:rsid w:val="008C3165"/>
  </w:style>
  <w:style w:type="paragraph" w:styleId="BalloonText">
    <w:name w:val="Balloon Text"/>
    <w:basedOn w:val="Normal"/>
    <w:link w:val="BalloonTextChar"/>
    <w:uiPriority w:val="99"/>
    <w:semiHidden/>
    <w:unhideWhenUsed/>
    <w:rsid w:val="008C3165"/>
    <w:rPr>
      <w:rFonts w:ascii="Tahoma" w:hAnsi="Tahoma" w:cs="Tahoma"/>
      <w:sz w:val="16"/>
      <w:szCs w:val="16"/>
    </w:rPr>
  </w:style>
  <w:style w:type="character" w:customStyle="1" w:styleId="BalloonTextChar">
    <w:name w:val="Balloon Text Char"/>
    <w:basedOn w:val="DefaultParagraphFont"/>
    <w:link w:val="BalloonText"/>
    <w:uiPriority w:val="99"/>
    <w:semiHidden/>
    <w:rsid w:val="008C3165"/>
    <w:rPr>
      <w:rFonts w:ascii="Tahoma" w:hAnsi="Tahoma" w:cs="Tahoma"/>
      <w:sz w:val="16"/>
      <w:szCs w:val="16"/>
    </w:rPr>
  </w:style>
  <w:style w:type="character" w:styleId="PageNumber">
    <w:name w:val="page number"/>
    <w:basedOn w:val="DefaultParagraphFont"/>
    <w:semiHidden/>
    <w:unhideWhenUsed/>
    <w:rsid w:val="008C3165"/>
  </w:style>
  <w:style w:type="character" w:customStyle="1" w:styleId="Heading1Char">
    <w:name w:val="Heading 1 Char"/>
    <w:basedOn w:val="DefaultParagraphFont"/>
    <w:link w:val="Heading1"/>
    <w:rsid w:val="008C3165"/>
    <w:rPr>
      <w:rFonts w:ascii="Arial" w:eastAsia="MS Mincho" w:hAnsi="Arial" w:cs="Times New Roman"/>
      <w:b/>
      <w:kern w:val="1"/>
      <w:sz w:val="28"/>
      <w:szCs w:val="24"/>
      <w:lang w:val="en-US" w:eastAsia="ar-SA"/>
    </w:rPr>
  </w:style>
  <w:style w:type="character" w:customStyle="1" w:styleId="Standardskriftforavsnitt1">
    <w:name w:val="Standardskrift for avsnitt1"/>
    <w:rsid w:val="008C3165"/>
  </w:style>
  <w:style w:type="paragraph" w:styleId="ListParagraph">
    <w:name w:val="List Paragraph"/>
    <w:basedOn w:val="Normal"/>
    <w:qFormat/>
    <w:rsid w:val="008C3165"/>
  </w:style>
  <w:style w:type="paragraph" w:styleId="BodyText">
    <w:name w:val="Body Text"/>
    <w:basedOn w:val="Normal"/>
    <w:link w:val="BodyTextChar"/>
    <w:uiPriority w:val="99"/>
    <w:semiHidden/>
    <w:unhideWhenUsed/>
    <w:rsid w:val="008C3165"/>
    <w:pPr>
      <w:spacing w:after="120"/>
    </w:pPr>
  </w:style>
  <w:style w:type="character" w:customStyle="1" w:styleId="BodyTextChar">
    <w:name w:val="Body Text Char"/>
    <w:basedOn w:val="DefaultParagraphFont"/>
    <w:link w:val="BodyText"/>
    <w:uiPriority w:val="99"/>
    <w:semiHidden/>
    <w:rsid w:val="008C3165"/>
    <w:rPr>
      <w:rFonts w:ascii="Times New Roman" w:eastAsia="MS Mincho" w:hAnsi="Times New Roman" w:cs="Times New Roman"/>
      <w:kern w:val="1"/>
      <w:sz w:val="24"/>
      <w:szCs w:val="24"/>
      <w:lang w:val="en-US" w:eastAsia="ar-SA"/>
    </w:rPr>
  </w:style>
  <w:style w:type="paragraph" w:styleId="TOCHeading">
    <w:name w:val="TOC Heading"/>
    <w:basedOn w:val="Heading1"/>
    <w:next w:val="Normal"/>
    <w:uiPriority w:val="39"/>
    <w:semiHidden/>
    <w:unhideWhenUsed/>
    <w:qFormat/>
    <w:rsid w:val="005373D1"/>
    <w:pPr>
      <w:keepLines/>
      <w:numPr>
        <w:numId w:val="0"/>
      </w:numPr>
      <w:suppressAutoHyphens w:val="0"/>
      <w:spacing w:before="48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5373D1"/>
    <w:pPr>
      <w:spacing w:after="100"/>
    </w:pPr>
  </w:style>
  <w:style w:type="character" w:styleId="Hyperlink">
    <w:name w:val="Hyperlink"/>
    <w:basedOn w:val="DefaultParagraphFont"/>
    <w:uiPriority w:val="99"/>
    <w:unhideWhenUsed/>
    <w:rsid w:val="005373D1"/>
    <w:rPr>
      <w:color w:val="0000FF" w:themeColor="hyperlink"/>
      <w:u w:val="single"/>
    </w:rPr>
  </w:style>
  <w:style w:type="character" w:styleId="CommentReference">
    <w:name w:val="annotation reference"/>
    <w:basedOn w:val="DefaultParagraphFont"/>
    <w:uiPriority w:val="99"/>
    <w:semiHidden/>
    <w:unhideWhenUsed/>
    <w:rsid w:val="007523C8"/>
    <w:rPr>
      <w:sz w:val="16"/>
      <w:szCs w:val="16"/>
    </w:rPr>
  </w:style>
  <w:style w:type="paragraph" w:styleId="CommentText">
    <w:name w:val="annotation text"/>
    <w:basedOn w:val="Normal"/>
    <w:link w:val="CommentTextChar"/>
    <w:uiPriority w:val="99"/>
    <w:unhideWhenUsed/>
    <w:rsid w:val="007523C8"/>
    <w:rPr>
      <w:sz w:val="20"/>
      <w:szCs w:val="20"/>
    </w:rPr>
  </w:style>
  <w:style w:type="character" w:customStyle="1" w:styleId="CommentTextChar">
    <w:name w:val="Comment Text Char"/>
    <w:basedOn w:val="DefaultParagraphFont"/>
    <w:link w:val="CommentText"/>
    <w:uiPriority w:val="99"/>
    <w:rsid w:val="007523C8"/>
    <w:rPr>
      <w:rFonts w:ascii="Times New Roman" w:eastAsia="MS Mincho" w:hAnsi="Times New Roman" w:cs="Times New Roman"/>
      <w:kern w:val="1"/>
      <w:sz w:val="20"/>
      <w:szCs w:val="20"/>
      <w:lang w:val="en-US" w:eastAsia="ar-SA"/>
    </w:rPr>
  </w:style>
  <w:style w:type="paragraph" w:styleId="CommentSubject">
    <w:name w:val="annotation subject"/>
    <w:basedOn w:val="CommentText"/>
    <w:next w:val="CommentText"/>
    <w:link w:val="CommentSubjectChar"/>
    <w:uiPriority w:val="99"/>
    <w:semiHidden/>
    <w:unhideWhenUsed/>
    <w:rsid w:val="007523C8"/>
    <w:rPr>
      <w:b/>
      <w:bCs/>
    </w:rPr>
  </w:style>
  <w:style w:type="character" w:customStyle="1" w:styleId="CommentSubjectChar">
    <w:name w:val="Comment Subject Char"/>
    <w:basedOn w:val="CommentTextChar"/>
    <w:link w:val="CommentSubject"/>
    <w:uiPriority w:val="99"/>
    <w:semiHidden/>
    <w:rsid w:val="007523C8"/>
    <w:rPr>
      <w:rFonts w:ascii="Times New Roman" w:eastAsia="MS Mincho" w:hAnsi="Times New Roman" w:cs="Times New Roman"/>
      <w:b/>
      <w:bCs/>
      <w:kern w:val="1"/>
      <w:sz w:val="20"/>
      <w:szCs w:val="20"/>
      <w:lang w:val="en-US" w:eastAsia="ar-SA"/>
    </w:rPr>
  </w:style>
  <w:style w:type="character" w:customStyle="1" w:styleId="Standardskriftforavsnitt">
    <w:name w:val="Standardskrift for avsnitt"/>
    <w:rsid w:val="00B321FE"/>
  </w:style>
  <w:style w:type="character" w:customStyle="1" w:styleId="Fotnotereferanse">
    <w:name w:val="Fotnotereferanse"/>
    <w:rsid w:val="00B321FE"/>
    <w:rPr>
      <w:position w:val="20"/>
      <w:sz w:val="13"/>
    </w:rPr>
  </w:style>
  <w:style w:type="character" w:customStyle="1" w:styleId="FootnoteCharacters">
    <w:name w:val="Footnote Characters"/>
    <w:rsid w:val="00B321FE"/>
  </w:style>
  <w:style w:type="paragraph" w:customStyle="1" w:styleId="TableContents">
    <w:name w:val="Table Contents"/>
    <w:basedOn w:val="Normal"/>
    <w:rsid w:val="00B321FE"/>
    <w:pPr>
      <w:suppressLineNumbers/>
      <w:suppressAutoHyphens w:val="0"/>
      <w:spacing w:line="100" w:lineRule="atLeast"/>
      <w:textAlignment w:val="baseline"/>
    </w:pPr>
    <w:rPr>
      <w:rFonts w:eastAsia="Times New Roman"/>
      <w:kern w:val="0"/>
      <w:sz w:val="20"/>
      <w:szCs w:val="20"/>
      <w:lang w:val="nb-NO"/>
    </w:rPr>
  </w:style>
  <w:style w:type="paragraph" w:customStyle="1" w:styleId="Fotnotetekst">
    <w:name w:val="Fotnotetekst"/>
    <w:basedOn w:val="Normal"/>
    <w:rsid w:val="00B321FE"/>
    <w:pPr>
      <w:spacing w:line="100" w:lineRule="atLeast"/>
      <w:textAlignment w:val="baseline"/>
    </w:pPr>
    <w:rPr>
      <w:rFonts w:eastAsia="Times New Roman"/>
      <w:kern w:val="0"/>
      <w:sz w:val="20"/>
      <w:szCs w:val="20"/>
      <w:lang w:val="nb-NO"/>
    </w:rPr>
  </w:style>
  <w:style w:type="paragraph" w:styleId="NoSpacing">
    <w:name w:val="No Spacing"/>
    <w:uiPriority w:val="1"/>
    <w:qFormat/>
    <w:rsid w:val="003B2BA9"/>
    <w:pPr>
      <w:suppressAutoHyphens/>
      <w:spacing w:after="0" w:line="240" w:lineRule="auto"/>
    </w:pPr>
    <w:rPr>
      <w:rFonts w:ascii="Times New Roman" w:eastAsia="MS Mincho" w:hAnsi="Times New Roman" w:cs="Times New Roman"/>
      <w:kern w:val="1"/>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65"/>
    <w:pPr>
      <w:suppressAutoHyphens/>
      <w:spacing w:after="0" w:line="240" w:lineRule="auto"/>
    </w:pPr>
    <w:rPr>
      <w:rFonts w:ascii="Times New Roman" w:eastAsia="MS Mincho" w:hAnsi="Times New Roman" w:cs="Times New Roman"/>
      <w:kern w:val="1"/>
      <w:sz w:val="24"/>
      <w:szCs w:val="24"/>
      <w:lang w:val="en-US" w:eastAsia="ar-SA"/>
    </w:rPr>
  </w:style>
  <w:style w:type="paragraph" w:styleId="Heading1">
    <w:name w:val="heading 1"/>
    <w:basedOn w:val="Normal"/>
    <w:next w:val="BodyText"/>
    <w:link w:val="Heading1Char"/>
    <w:qFormat/>
    <w:rsid w:val="008C3165"/>
    <w:pPr>
      <w:keepNext/>
      <w:numPr>
        <w:numId w:val="1"/>
      </w:numP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165"/>
    <w:pPr>
      <w:tabs>
        <w:tab w:val="center" w:pos="4536"/>
        <w:tab w:val="right" w:pos="9072"/>
      </w:tabs>
    </w:pPr>
  </w:style>
  <w:style w:type="character" w:customStyle="1" w:styleId="HeaderChar">
    <w:name w:val="Header Char"/>
    <w:basedOn w:val="DefaultParagraphFont"/>
    <w:link w:val="Header"/>
    <w:uiPriority w:val="99"/>
    <w:rsid w:val="008C3165"/>
  </w:style>
  <w:style w:type="paragraph" w:styleId="Footer">
    <w:name w:val="footer"/>
    <w:basedOn w:val="Normal"/>
    <w:link w:val="FooterChar"/>
    <w:unhideWhenUsed/>
    <w:rsid w:val="008C3165"/>
    <w:pPr>
      <w:tabs>
        <w:tab w:val="center" w:pos="4536"/>
        <w:tab w:val="right" w:pos="9072"/>
      </w:tabs>
    </w:pPr>
  </w:style>
  <w:style w:type="character" w:customStyle="1" w:styleId="FooterChar">
    <w:name w:val="Footer Char"/>
    <w:basedOn w:val="DefaultParagraphFont"/>
    <w:link w:val="Footer"/>
    <w:rsid w:val="008C3165"/>
  </w:style>
  <w:style w:type="paragraph" w:styleId="BalloonText">
    <w:name w:val="Balloon Text"/>
    <w:basedOn w:val="Normal"/>
    <w:link w:val="BalloonTextChar"/>
    <w:uiPriority w:val="99"/>
    <w:semiHidden/>
    <w:unhideWhenUsed/>
    <w:rsid w:val="008C3165"/>
    <w:rPr>
      <w:rFonts w:ascii="Tahoma" w:hAnsi="Tahoma" w:cs="Tahoma"/>
      <w:sz w:val="16"/>
      <w:szCs w:val="16"/>
    </w:rPr>
  </w:style>
  <w:style w:type="character" w:customStyle="1" w:styleId="BalloonTextChar">
    <w:name w:val="Balloon Text Char"/>
    <w:basedOn w:val="DefaultParagraphFont"/>
    <w:link w:val="BalloonText"/>
    <w:uiPriority w:val="99"/>
    <w:semiHidden/>
    <w:rsid w:val="008C3165"/>
    <w:rPr>
      <w:rFonts w:ascii="Tahoma" w:hAnsi="Tahoma" w:cs="Tahoma"/>
      <w:sz w:val="16"/>
      <w:szCs w:val="16"/>
    </w:rPr>
  </w:style>
  <w:style w:type="character" w:styleId="PageNumber">
    <w:name w:val="page number"/>
    <w:basedOn w:val="DefaultParagraphFont"/>
    <w:semiHidden/>
    <w:unhideWhenUsed/>
    <w:rsid w:val="008C3165"/>
  </w:style>
  <w:style w:type="character" w:customStyle="1" w:styleId="Heading1Char">
    <w:name w:val="Heading 1 Char"/>
    <w:basedOn w:val="DefaultParagraphFont"/>
    <w:link w:val="Heading1"/>
    <w:rsid w:val="008C3165"/>
    <w:rPr>
      <w:rFonts w:ascii="Arial" w:eastAsia="MS Mincho" w:hAnsi="Arial" w:cs="Times New Roman"/>
      <w:b/>
      <w:kern w:val="1"/>
      <w:sz w:val="28"/>
      <w:szCs w:val="24"/>
      <w:lang w:val="en-US" w:eastAsia="ar-SA"/>
    </w:rPr>
  </w:style>
  <w:style w:type="character" w:customStyle="1" w:styleId="Standardskriftforavsnitt1">
    <w:name w:val="Standardskrift for avsnitt1"/>
    <w:rsid w:val="008C3165"/>
  </w:style>
  <w:style w:type="paragraph" w:styleId="ListParagraph">
    <w:name w:val="List Paragraph"/>
    <w:basedOn w:val="Normal"/>
    <w:qFormat/>
    <w:rsid w:val="008C3165"/>
  </w:style>
  <w:style w:type="paragraph" w:styleId="BodyText">
    <w:name w:val="Body Text"/>
    <w:basedOn w:val="Normal"/>
    <w:link w:val="BodyTextChar"/>
    <w:uiPriority w:val="99"/>
    <w:semiHidden/>
    <w:unhideWhenUsed/>
    <w:rsid w:val="008C3165"/>
    <w:pPr>
      <w:spacing w:after="120"/>
    </w:pPr>
  </w:style>
  <w:style w:type="character" w:customStyle="1" w:styleId="BodyTextChar">
    <w:name w:val="Body Text Char"/>
    <w:basedOn w:val="DefaultParagraphFont"/>
    <w:link w:val="BodyText"/>
    <w:uiPriority w:val="99"/>
    <w:semiHidden/>
    <w:rsid w:val="008C3165"/>
    <w:rPr>
      <w:rFonts w:ascii="Times New Roman" w:eastAsia="MS Mincho" w:hAnsi="Times New Roman" w:cs="Times New Roman"/>
      <w:kern w:val="1"/>
      <w:sz w:val="24"/>
      <w:szCs w:val="24"/>
      <w:lang w:val="en-US" w:eastAsia="ar-SA"/>
    </w:rPr>
  </w:style>
  <w:style w:type="paragraph" w:styleId="TOCHeading">
    <w:name w:val="TOC Heading"/>
    <w:basedOn w:val="Heading1"/>
    <w:next w:val="Normal"/>
    <w:uiPriority w:val="39"/>
    <w:semiHidden/>
    <w:unhideWhenUsed/>
    <w:qFormat/>
    <w:rsid w:val="005373D1"/>
    <w:pPr>
      <w:keepLines/>
      <w:numPr>
        <w:numId w:val="0"/>
      </w:numPr>
      <w:suppressAutoHyphens w:val="0"/>
      <w:spacing w:before="48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5373D1"/>
    <w:pPr>
      <w:spacing w:after="100"/>
    </w:pPr>
  </w:style>
  <w:style w:type="character" w:styleId="Hyperlink">
    <w:name w:val="Hyperlink"/>
    <w:basedOn w:val="DefaultParagraphFont"/>
    <w:uiPriority w:val="99"/>
    <w:unhideWhenUsed/>
    <w:rsid w:val="005373D1"/>
    <w:rPr>
      <w:color w:val="0000FF" w:themeColor="hyperlink"/>
      <w:u w:val="single"/>
    </w:rPr>
  </w:style>
  <w:style w:type="character" w:styleId="CommentReference">
    <w:name w:val="annotation reference"/>
    <w:basedOn w:val="DefaultParagraphFont"/>
    <w:uiPriority w:val="99"/>
    <w:semiHidden/>
    <w:unhideWhenUsed/>
    <w:rsid w:val="007523C8"/>
    <w:rPr>
      <w:sz w:val="16"/>
      <w:szCs w:val="16"/>
    </w:rPr>
  </w:style>
  <w:style w:type="paragraph" w:styleId="CommentText">
    <w:name w:val="annotation text"/>
    <w:basedOn w:val="Normal"/>
    <w:link w:val="CommentTextChar"/>
    <w:uiPriority w:val="99"/>
    <w:unhideWhenUsed/>
    <w:rsid w:val="007523C8"/>
    <w:rPr>
      <w:sz w:val="20"/>
      <w:szCs w:val="20"/>
    </w:rPr>
  </w:style>
  <w:style w:type="character" w:customStyle="1" w:styleId="CommentTextChar">
    <w:name w:val="Comment Text Char"/>
    <w:basedOn w:val="DefaultParagraphFont"/>
    <w:link w:val="CommentText"/>
    <w:uiPriority w:val="99"/>
    <w:rsid w:val="007523C8"/>
    <w:rPr>
      <w:rFonts w:ascii="Times New Roman" w:eastAsia="MS Mincho" w:hAnsi="Times New Roman" w:cs="Times New Roman"/>
      <w:kern w:val="1"/>
      <w:sz w:val="20"/>
      <w:szCs w:val="20"/>
      <w:lang w:val="en-US" w:eastAsia="ar-SA"/>
    </w:rPr>
  </w:style>
  <w:style w:type="paragraph" w:styleId="CommentSubject">
    <w:name w:val="annotation subject"/>
    <w:basedOn w:val="CommentText"/>
    <w:next w:val="CommentText"/>
    <w:link w:val="CommentSubjectChar"/>
    <w:uiPriority w:val="99"/>
    <w:semiHidden/>
    <w:unhideWhenUsed/>
    <w:rsid w:val="007523C8"/>
    <w:rPr>
      <w:b/>
      <w:bCs/>
    </w:rPr>
  </w:style>
  <w:style w:type="character" w:customStyle="1" w:styleId="CommentSubjectChar">
    <w:name w:val="Comment Subject Char"/>
    <w:basedOn w:val="CommentTextChar"/>
    <w:link w:val="CommentSubject"/>
    <w:uiPriority w:val="99"/>
    <w:semiHidden/>
    <w:rsid w:val="007523C8"/>
    <w:rPr>
      <w:rFonts w:ascii="Times New Roman" w:eastAsia="MS Mincho" w:hAnsi="Times New Roman" w:cs="Times New Roman"/>
      <w:b/>
      <w:bCs/>
      <w:kern w:val="1"/>
      <w:sz w:val="20"/>
      <w:szCs w:val="20"/>
      <w:lang w:val="en-US" w:eastAsia="ar-SA"/>
    </w:rPr>
  </w:style>
  <w:style w:type="character" w:customStyle="1" w:styleId="Standardskriftforavsnitt">
    <w:name w:val="Standardskrift for avsnitt"/>
    <w:rsid w:val="00B321FE"/>
  </w:style>
  <w:style w:type="character" w:customStyle="1" w:styleId="Fotnotereferanse">
    <w:name w:val="Fotnotereferanse"/>
    <w:rsid w:val="00B321FE"/>
    <w:rPr>
      <w:position w:val="20"/>
      <w:sz w:val="13"/>
    </w:rPr>
  </w:style>
  <w:style w:type="character" w:customStyle="1" w:styleId="FootnoteCharacters">
    <w:name w:val="Footnote Characters"/>
    <w:rsid w:val="00B321FE"/>
  </w:style>
  <w:style w:type="paragraph" w:customStyle="1" w:styleId="TableContents">
    <w:name w:val="Table Contents"/>
    <w:basedOn w:val="Normal"/>
    <w:rsid w:val="00B321FE"/>
    <w:pPr>
      <w:suppressLineNumbers/>
      <w:suppressAutoHyphens w:val="0"/>
      <w:spacing w:line="100" w:lineRule="atLeast"/>
      <w:textAlignment w:val="baseline"/>
    </w:pPr>
    <w:rPr>
      <w:rFonts w:eastAsia="Times New Roman"/>
      <w:kern w:val="0"/>
      <w:sz w:val="20"/>
      <w:szCs w:val="20"/>
      <w:lang w:val="nb-NO"/>
    </w:rPr>
  </w:style>
  <w:style w:type="paragraph" w:customStyle="1" w:styleId="Fotnotetekst">
    <w:name w:val="Fotnotetekst"/>
    <w:basedOn w:val="Normal"/>
    <w:rsid w:val="00B321FE"/>
    <w:pPr>
      <w:spacing w:line="100" w:lineRule="atLeast"/>
      <w:textAlignment w:val="baseline"/>
    </w:pPr>
    <w:rPr>
      <w:rFonts w:eastAsia="Times New Roman"/>
      <w:kern w:val="0"/>
      <w:sz w:val="20"/>
      <w:szCs w:val="20"/>
      <w:lang w:val="nb-NO"/>
    </w:rPr>
  </w:style>
  <w:style w:type="paragraph" w:styleId="NoSpacing">
    <w:name w:val="No Spacing"/>
    <w:uiPriority w:val="1"/>
    <w:qFormat/>
    <w:rsid w:val="003B2BA9"/>
    <w:pPr>
      <w:suppressAutoHyphens/>
      <w:spacing w:after="0" w:line="240" w:lineRule="auto"/>
    </w:pPr>
    <w:rPr>
      <w:rFonts w:ascii="Times New Roman" w:eastAsia="MS Mincho" w:hAnsi="Times New Roman" w:cs="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25784">
      <w:bodyDiv w:val="1"/>
      <w:marLeft w:val="0"/>
      <w:marRight w:val="0"/>
      <w:marTop w:val="0"/>
      <w:marBottom w:val="0"/>
      <w:divBdr>
        <w:top w:val="none" w:sz="0" w:space="0" w:color="auto"/>
        <w:left w:val="none" w:sz="0" w:space="0" w:color="auto"/>
        <w:bottom w:val="none" w:sz="0" w:space="0" w:color="auto"/>
        <w:right w:val="none" w:sz="0" w:space="0" w:color="auto"/>
      </w:divBdr>
    </w:div>
    <w:div w:id="20923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aho.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D55BF-084B-4332-8FDA-ED15E954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1035</Words>
  <Characters>5489</Characters>
  <Application>Microsoft Office Word</Application>
  <DocSecurity>0</DocSecurity>
  <Lines>45</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Microsoft</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Støren Berg</dc:creator>
  <cp:lastModifiedBy>Tove Carlsen</cp:lastModifiedBy>
  <cp:revision>4</cp:revision>
  <cp:lastPrinted>2017-03-27T12:06:00Z</cp:lastPrinted>
  <dcterms:created xsi:type="dcterms:W3CDTF">2017-04-21T07:49:00Z</dcterms:created>
  <dcterms:modified xsi:type="dcterms:W3CDTF">2017-04-21T11:22:00Z</dcterms:modified>
</cp:coreProperties>
</file>